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C8" w:rsidRDefault="001B1E28" w:rsidP="00EF15C8">
      <w:pPr>
        <w:pStyle w:val="Heading1"/>
        <w:jc w:val="center"/>
      </w:pPr>
      <w:r>
        <w:t>Finance Officer-Admin-</w:t>
      </w:r>
      <w:r w:rsidR="00EB63DB">
        <w:t xml:space="preserve">Payment </w:t>
      </w:r>
      <w:r w:rsidR="00EF15C8">
        <w:t>Voucher Approval</w:t>
      </w:r>
    </w:p>
    <w:p w:rsidR="00EF15C8" w:rsidRDefault="00EF15C8" w:rsidP="00EF15C8"/>
    <w:p w:rsidR="00EF15C8" w:rsidRDefault="00EF15C8" w:rsidP="00EF15C8">
      <w:pPr>
        <w:pStyle w:val="Heading2"/>
        <w:rPr>
          <w:rStyle w:val="SubtleEmphasis"/>
          <w:i w:val="0"/>
          <w:iCs w:val="0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>Overview</w:t>
      </w:r>
    </w:p>
    <w:p w:rsidR="00EF15C8" w:rsidRDefault="00EF15C8" w:rsidP="00EF15C8">
      <w:r>
        <w:t xml:space="preserve">The finance and accounts approver user use the purchase module for purchase related activities. </w:t>
      </w:r>
    </w:p>
    <w:p w:rsidR="00EF15C8" w:rsidRDefault="00EF15C8" w:rsidP="00EF15C8">
      <w:pPr>
        <w:pStyle w:val="Heading2"/>
        <w:rPr>
          <w:rStyle w:val="SubtleEmphasis"/>
          <w:color w:val="365F91" w:themeColor="accent1" w:themeShade="BF"/>
        </w:rPr>
      </w:pPr>
    </w:p>
    <w:p w:rsidR="00EF15C8" w:rsidRDefault="00EF15C8" w:rsidP="00EF15C8">
      <w:pPr>
        <w:pStyle w:val="Heading2"/>
        <w:rPr>
          <w:rStyle w:val="SubtleEmphasis"/>
          <w:color w:val="365F91" w:themeColor="accent1" w:themeShade="BF"/>
        </w:rPr>
      </w:pPr>
      <w:r>
        <w:rPr>
          <w:rStyle w:val="SubtleEmphasis"/>
          <w:color w:val="365F91" w:themeColor="accent1" w:themeShade="BF"/>
        </w:rPr>
        <w:t>Payment Voucher Approval</w:t>
      </w:r>
    </w:p>
    <w:p w:rsidR="00EF15C8" w:rsidRDefault="00EF15C8" w:rsidP="00EF15C8">
      <w:r>
        <w:t>Finance and Accounts user can follow these steps to approve payment voucher:</w:t>
      </w:r>
    </w:p>
    <w:p w:rsidR="00EF15C8" w:rsidRDefault="00EF15C8" w:rsidP="00EF15C8">
      <w:pPr>
        <w:pStyle w:val="ListParagraph"/>
        <w:numPr>
          <w:ilvl w:val="0"/>
          <w:numId w:val="2"/>
        </w:numPr>
      </w:pPr>
      <w:r>
        <w:t>Login to Campuslabs ERP using your credentials.</w:t>
      </w:r>
    </w:p>
    <w:p w:rsidR="00EF15C8" w:rsidRDefault="00EF15C8" w:rsidP="00EF15C8">
      <w:pPr>
        <w:pStyle w:val="ListParagraph"/>
        <w:numPr>
          <w:ilvl w:val="0"/>
          <w:numId w:val="2"/>
        </w:numPr>
      </w:pPr>
      <w:r>
        <w:t>Select “Finance Officer-Admin” role.</w:t>
      </w:r>
    </w:p>
    <w:p w:rsidR="00EF15C8" w:rsidRDefault="00EF15C8" w:rsidP="00EF15C8">
      <w:pPr>
        <w:pStyle w:val="ListParagraph"/>
        <w:numPr>
          <w:ilvl w:val="0"/>
          <w:numId w:val="2"/>
        </w:numPr>
      </w:pPr>
      <w:r>
        <w:t>Click on “My Vouchers” from left menu pane.</w:t>
      </w:r>
    </w:p>
    <w:p w:rsidR="00EF15C8" w:rsidRDefault="00EF15C8" w:rsidP="00EF15C8">
      <w:pPr>
        <w:pStyle w:val="ListParagraph"/>
        <w:numPr>
          <w:ilvl w:val="0"/>
          <w:numId w:val="2"/>
        </w:numPr>
      </w:pPr>
      <w:r>
        <w:t>The reques</w:t>
      </w:r>
      <w:r w:rsidR="00660756">
        <w:t>ts will be shown with “</w:t>
      </w:r>
      <w:proofErr w:type="spellStart"/>
      <w:r w:rsidR="00660756">
        <w:t>Forwared</w:t>
      </w:r>
      <w:proofErr w:type="spellEnd"/>
      <w:r w:rsidR="00660756">
        <w:t>/Requested</w:t>
      </w:r>
      <w:r>
        <w:t>” status in the Inbox.</w:t>
      </w:r>
    </w:p>
    <w:p w:rsidR="00EF15C8" w:rsidRDefault="00EF15C8" w:rsidP="00EF15C8">
      <w:pPr>
        <w:pStyle w:val="ListParagraph"/>
        <w:numPr>
          <w:ilvl w:val="0"/>
          <w:numId w:val="2"/>
        </w:numPr>
      </w:pPr>
      <w:r>
        <w:t>Open the request by double clicking on it.</w:t>
      </w:r>
    </w:p>
    <w:p w:rsidR="00660756" w:rsidRDefault="00660756" w:rsidP="00EF15C8">
      <w:pPr>
        <w:pStyle w:val="ListParagraph"/>
        <w:numPr>
          <w:ilvl w:val="0"/>
          <w:numId w:val="2"/>
        </w:numPr>
      </w:pPr>
      <w:r>
        <w:t>User can check payment details in the mail (Figure-Payment Details).</w:t>
      </w:r>
    </w:p>
    <w:p w:rsidR="00660756" w:rsidRDefault="00660756" w:rsidP="00660756">
      <w:r>
        <w:rPr>
          <w:noProof/>
        </w:rPr>
        <w:drawing>
          <wp:inline distT="0" distB="0" distL="0" distR="0">
            <wp:extent cx="5943600" cy="2724785"/>
            <wp:effectExtent l="19050" t="0" r="0" b="0"/>
            <wp:docPr id="1" name="Picture 0" descr="payment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detail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C8" w:rsidRDefault="00EF15C8" w:rsidP="00EF15C8">
      <w:pPr>
        <w:pStyle w:val="ListParagraph"/>
        <w:numPr>
          <w:ilvl w:val="0"/>
          <w:numId w:val="2"/>
        </w:numPr>
      </w:pPr>
      <w:r>
        <w:t xml:space="preserve">Click on </w:t>
      </w:r>
      <w:r w:rsidR="00660756">
        <w:t>“Forward” button (Figure-Payment</w:t>
      </w:r>
      <w:r>
        <w:t xml:space="preserve"> Voucher Approval).</w:t>
      </w:r>
    </w:p>
    <w:p w:rsidR="00EF15C8" w:rsidRDefault="00802C9B" w:rsidP="00EF15C8">
      <w:r>
        <w:rPr>
          <w:noProof/>
        </w:rPr>
        <w:lastRenderedPageBreak/>
        <w:drawing>
          <wp:inline distT="0" distB="0" distL="0" distR="0">
            <wp:extent cx="5943600" cy="2742565"/>
            <wp:effectExtent l="19050" t="0" r="0" b="0"/>
            <wp:docPr id="7" name="Picture 6" descr="pvappro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approv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C8" w:rsidRDefault="00EF15C8" w:rsidP="00EF15C8">
      <w:pPr>
        <w:pStyle w:val="ListParagraph"/>
        <w:numPr>
          <w:ilvl w:val="0"/>
          <w:numId w:val="2"/>
        </w:numPr>
      </w:pPr>
      <w:r>
        <w:t xml:space="preserve">Select value from </w:t>
      </w:r>
      <w:r w:rsidR="0061360F">
        <w:t xml:space="preserve">“Forward this request </w:t>
      </w:r>
      <w:proofErr w:type="spellStart"/>
      <w:r w:rsidR="0061360F">
        <w:t>to”</w:t>
      </w:r>
      <w:r>
        <w:t>dropdown</w:t>
      </w:r>
      <w:proofErr w:type="spellEnd"/>
      <w:r>
        <w:t>.</w:t>
      </w:r>
    </w:p>
    <w:p w:rsidR="00EF15C8" w:rsidRDefault="00EF15C8" w:rsidP="00EF15C8">
      <w:pPr>
        <w:pStyle w:val="ListParagraph"/>
        <w:numPr>
          <w:ilvl w:val="0"/>
          <w:numId w:val="2"/>
        </w:numPr>
      </w:pPr>
      <w:r>
        <w:t>Enter Remarks.</w:t>
      </w:r>
    </w:p>
    <w:p w:rsidR="00EF15C8" w:rsidRDefault="00EF15C8" w:rsidP="00EF15C8">
      <w:pPr>
        <w:pStyle w:val="ListParagraph"/>
        <w:numPr>
          <w:ilvl w:val="0"/>
          <w:numId w:val="2"/>
        </w:numPr>
      </w:pPr>
      <w:r>
        <w:t>Click on “Approval” button.</w:t>
      </w:r>
    </w:p>
    <w:p w:rsidR="00EF15C8" w:rsidRDefault="00802C9B" w:rsidP="00EF15C8">
      <w:r>
        <w:t>The Payment</w:t>
      </w:r>
      <w:r w:rsidR="00EF15C8">
        <w:t xml:space="preserve"> Voucher will be approved and forwarded to next person.</w:t>
      </w:r>
    </w:p>
    <w:p w:rsidR="00EF15C8" w:rsidRDefault="00EF15C8" w:rsidP="00EF15C8"/>
    <w:p w:rsidR="00EF15C8" w:rsidRDefault="00EF15C8" w:rsidP="00EF15C8"/>
    <w:p w:rsidR="00B40BDE" w:rsidRPr="00EF15C8" w:rsidRDefault="00B40BDE" w:rsidP="00EF15C8"/>
    <w:sectPr w:rsidR="00B40BDE" w:rsidRPr="00EF15C8" w:rsidSect="0077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E66"/>
    <w:multiLevelType w:val="hybridMultilevel"/>
    <w:tmpl w:val="1DE6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F15C8"/>
    <w:rsid w:val="001B1E28"/>
    <w:rsid w:val="0061360F"/>
    <w:rsid w:val="00660756"/>
    <w:rsid w:val="00802C9B"/>
    <w:rsid w:val="00B40BDE"/>
    <w:rsid w:val="00B77AF3"/>
    <w:rsid w:val="00EB63DB"/>
    <w:rsid w:val="00E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F3"/>
  </w:style>
  <w:style w:type="paragraph" w:styleId="Heading1">
    <w:name w:val="heading 1"/>
    <w:basedOn w:val="Normal"/>
    <w:next w:val="Normal"/>
    <w:link w:val="Heading1Char"/>
    <w:uiPriority w:val="9"/>
    <w:qFormat/>
    <w:rsid w:val="00EF1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1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uiPriority w:val="19"/>
    <w:qFormat/>
    <w:rsid w:val="00EF15C8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F1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2017-01-05T05:48:00Z</dcterms:created>
  <dcterms:modified xsi:type="dcterms:W3CDTF">2017-01-05T06:56:00Z</dcterms:modified>
</cp:coreProperties>
</file>