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253" w:rsidRDefault="00FB6253" w:rsidP="00FB6253">
      <w:pPr>
        <w:pStyle w:val="BodyText"/>
        <w:ind w:left="1757"/>
        <w:rPr>
          <w:sz w:val="20"/>
        </w:rPr>
      </w:pPr>
      <w:bookmarkStart w:id="0" w:name="_GoBack"/>
      <w:bookmarkEnd w:id="0"/>
      <w:r w:rsidRPr="00422EE3">
        <w:rPr>
          <w:rFonts w:ascii="Kruti Dev 011" w:eastAsia="DejaVu Sans" w:hAnsi="Kruti Dev 011" w:cs="Mughal-22-Hindi"/>
          <w:b/>
          <w:bCs/>
          <w:noProof/>
          <w:sz w:val="38"/>
          <w:szCs w:val="38"/>
        </w:rPr>
        <w:drawing>
          <wp:anchor distT="0" distB="0" distL="114300" distR="114300" simplePos="0" relativeHeight="251659264" behindDoc="0" locked="0" layoutInCell="1" allowOverlap="1" wp14:anchorId="02ED2488" wp14:editId="5E9F2B6E">
            <wp:simplePos x="0" y="0"/>
            <wp:positionH relativeFrom="column">
              <wp:posOffset>186055</wp:posOffset>
            </wp:positionH>
            <wp:positionV relativeFrom="paragraph">
              <wp:posOffset>66040</wp:posOffset>
            </wp:positionV>
            <wp:extent cx="762635" cy="802640"/>
            <wp:effectExtent l="0" t="0" r="0" b="0"/>
            <wp:wrapSquare wrapText="bothSides"/>
            <wp:docPr id="8504" name="graphics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 l="4382" t="5634" r="5781" b="5883"/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802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B51F362" wp14:editId="31F2A79B">
                <wp:extent cx="5335485" cy="600710"/>
                <wp:effectExtent l="0" t="0" r="0" b="8890"/>
                <wp:docPr id="848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5485" cy="600710"/>
                          <a:chOff x="0" y="0"/>
                          <a:chExt cx="8020" cy="946"/>
                        </a:xfrm>
                      </wpg:grpSpPr>
                      <pic:pic xmlns:pic="http://schemas.openxmlformats.org/drawingml/2006/picture">
                        <pic:nvPicPr>
                          <pic:cNvPr id="8488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" cy="4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89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94"/>
                            <a:ext cx="1758" cy="3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90" name="Picture 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3" y="442"/>
                            <a:ext cx="302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9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4" y="442"/>
                            <a:ext cx="5052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9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" y="694"/>
                            <a:ext cx="605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93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4" y="694"/>
                            <a:ext cx="2421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9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65" y="694"/>
                            <a:ext cx="101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9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6" y="694"/>
                            <a:ext cx="294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96" name="Picture 84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7" y="694"/>
                            <a:ext cx="101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9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8" y="694"/>
                            <a:ext cx="1051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9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43" y="694"/>
                            <a:ext cx="101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9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95" y="694"/>
                            <a:ext cx="235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0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2" y="694"/>
                            <a:ext cx="101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0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1" y="694"/>
                            <a:ext cx="400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0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7" y="694"/>
                            <a:ext cx="101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0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9" y="694"/>
                            <a:ext cx="2681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9D664EB" id="Group 6" o:spid="_x0000_s1026" style="width:420.1pt;height:47.3pt;mso-position-horizontal-relative:char;mso-position-vertical-relative:line" coordsize="8020,9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7" type="#_x0000_t75" style="position:absolute;width:8020;height:4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sfa/CAAAA3QAAAA8AAABkcnMvZG93bnJldi54bWxET02LwjAQvS/4H8II3tZUcaVUo4gg7MIe&#10;qtX70IxtaTMpTWy7/vrNQfD4eN/b/Wga0VPnKssKFvMIBHFudcWFgmt2+oxBOI+ssbFMCv7IwX43&#10;+dhiou3AZ+ovvhAhhF2CCkrv20RKl5dk0M1tSxy4u+0M+gC7QuoOhxBuGrmMorU0WHFoKLGlY0l5&#10;fXkYBW39SJuv4Zr6tH/efuIsO9a/T6Vm0/GwAeFp9G/xy/2tFcSrOMwNb8ITkL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bH2vwgAAAN0AAAAPAAAAAAAAAAAAAAAAAJ8C&#10;AABkcnMvZG93bnJldi54bWxQSwUGAAAAAAQABAD3AAAAjgMAAAAA&#10;">
                  <v:imagedata r:id="rId18" o:title=""/>
                </v:shape>
                <v:shape id="Picture 21" o:spid="_x0000_s1028" type="#_x0000_t75" style="position:absolute;top:394;width:1758;height:3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7ukKrEAAAA3QAAAA8AAABkcnMvZG93bnJldi54bWxEj0+LwjAUxO8LfofwhL2IprqL1GoUEVZc&#10;b/7p/dE822LzUpq01m9vFhY8DjPzG2a16U0lOmpcaVnBdBKBIM6sLjlXcL38jGMQziNrrCyTgic5&#10;2KwHHytMtH3wibqzz0WAsEtQQeF9nUjpsoIMuomtiYN3s41BH2STS93gI8BNJWdRNJcGSw4LBda0&#10;Kyi7n1ujoONteh3NdobT0ek33X+1Rzlvlfoc9tslCE+9f4f/2wetIP6OF/D3JjwBuX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7ukKrEAAAA3QAAAA8AAAAAAAAAAAAAAAAA&#10;nwIAAGRycy9kb3ducmV2LnhtbFBLBQYAAAAABAAEAPcAAACQAwAAAAA=&#10;">
                  <v:imagedata r:id="rId19" o:title=""/>
                </v:shape>
                <v:shape id="Picture 8490" o:spid="_x0000_s1029" type="#_x0000_t75" style="position:absolute;left:1633;top:442;width:302;height: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DZkvCAAAA3QAAAA8AAABkcnMvZG93bnJldi54bWxET89rwjAUvg/8H8IbeJvpVEbtjCJjopcd&#10;VgWvj+bZ1DUvpYk1/vfmIOz48f1erqNtxUC9bxwreJ9kIIgrpxuuFRwP27cchA/IGlvHpOBOHtar&#10;0csSC+1u/EtDGWqRQtgXqMCE0BVS+sqQRT9xHXHizq63GBLsa6l7vKVw28ppln1Iiw2nBoMdfRmq&#10;/sqrVXDRl134MbPp6Tvn87G8RjnsolLj17j5BBEohn/x073XCvL5Iu1Pb9ITkK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/A2ZLwgAAAN0AAAAPAAAAAAAAAAAAAAAAAJ8C&#10;AABkcnMvZG93bnJldi54bWxQSwUGAAAAAAQABAD3AAAAjgMAAAAA&#10;">
                  <v:imagedata r:id="rId20" o:title=""/>
                </v:shape>
                <v:shape id="Picture 19" o:spid="_x0000_s1030" type="#_x0000_t75" style="position:absolute;left:1834;top:442;width:5052;height: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3IpnEAAAA3QAAAA8AAABkcnMvZG93bnJldi54bWxEj92KwjAUhO+FfYdwFvZOU0W62m0qIggK&#10;3vjzAIfmbFttTkoSbfftjSDs5TAz3zD5ajCteJDzjWUF00kCgri0uuFKweW8HS9A+ICssbVMCv7I&#10;w6r4GOWYadvzkR6nUIkIYZ+hgjqELpPSlzUZ9BPbEUfv1zqDIUpXSe2wj3DTylmSpNJgw3Ghxo42&#10;NZW3090o+O7a2TXth2rv5vtk5y/p8nBEpb4+h/UPiEBD+A+/2zutYDFfTuH1Jj4BWT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93IpnEAAAA3QAAAA8AAAAAAAAAAAAAAAAA&#10;nwIAAGRycy9kb3ducmV2LnhtbFBLBQYAAAAABAAEAPcAAACQAwAAAAA=&#10;">
                  <v:imagedata r:id="rId21" o:title=""/>
                </v:shape>
                <v:shape id="Picture 18" o:spid="_x0000_s1031" type="#_x0000_t75" style="position:absolute;left:130;top:694;width:605;height: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t0BfEAAAA3QAAAA8AAABkcnMvZG93bnJldi54bWxEj0FrwkAUhO8F/8PyBG91Y5Si0VXEIniw&#10;h6Y9eHxkn0kw+zZmXzX+e7dQ6HGYmW+Y1aZ3jbpRF2rPBibjBBRx4W3NpYHvr/3rHFQQZIuNZzLw&#10;oACb9eBlhZn1d/6kWy6lihAOGRqoRNpM61BU5DCMfUscvbPvHEqUXalth/cId41Ok+RNO6w5LlTY&#10;0q6i4pL/OAPycU35MaVULqdZvW2Ocs7frTGjYb9dghLq5T/81z5YA/PZIoXfN/EJ6PUT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/t0BfEAAAA3QAAAA8AAAAAAAAAAAAAAAAA&#10;nwIAAGRycy9kb3ducmV2LnhtbFBLBQYAAAAABAAEAPcAAACQAwAAAAA=&#10;">
                  <v:imagedata r:id="rId22" o:title=""/>
                </v:shape>
                <v:shape id="Picture 17" o:spid="_x0000_s1032" type="#_x0000_t75" style="position:absolute;left:634;top:694;width:2421;height: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0w7fGAAAA3QAAAA8AAABkcnMvZG93bnJldi54bWxEj0FrwkAUhO+F/oflFbzVTbVaG11FpQXR&#10;UzXS6yP7TEKzb8PuGlN/vSsUehxm5htmtuhMLVpyvrKs4KWfgCDOra64UJAdPp8nIHxA1lhbJgW/&#10;5GExf3yYYarthb+o3YdCRAj7FBWUITSplD4vyaDv24Y4eifrDIYoXSG1w0uEm1oOkmQsDVYcF0ps&#10;aF1S/rM/GwXd2g2yb9nK0THbZufR9W1VfOyU6j11yymIQF34D/+1N1rB5PV9CPc38QnI+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jTDt8YAAADdAAAADwAAAAAAAAAAAAAA&#10;AACfAgAAZHJzL2Rvd25yZXYueG1sUEsFBgAAAAAEAAQA9wAAAJIDAAAAAA==&#10;">
                  <v:imagedata r:id="rId23" o:title=""/>
                </v:shape>
                <v:shape id="Picture 16" o:spid="_x0000_s1033" type="#_x0000_t75" style="position:absolute;left:2965;top:694;width:101;height: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NPVPGAAAA3QAAAA8AAABkcnMvZG93bnJldi54bWxEj0FrAjEUhO8F/0N4gpdSs7ZL0dUoWloo&#10;CIK2eH4kz93VzcuaRN3++0Yo9DjMzDfMbNHZRlzJh9qxgtEwA0Gsnam5VPD99fE0BhEissHGMSn4&#10;oQCLee9hhoVxN97SdRdLkSAcClRQxdgWUgZdkcUwdC1x8g7OW4xJ+lIaj7cEt418zrJXabHmtFBh&#10;S28V6dPuYhWsJwe/Oe/3x/f89FL6R6ORV1qpQb9bTkFE6uJ/+K/9aRSM80kO9zfpCcj5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Q09U8YAAADdAAAADwAAAAAAAAAAAAAA&#10;AACfAgAAZHJzL2Rvd25yZXYueG1sUEsFBgAAAAAEAAQA9wAAAJIDAAAAAA==&#10;">
                  <v:imagedata r:id="rId24" o:title=""/>
                </v:shape>
                <v:shape id="Picture 15" o:spid="_x0000_s1034" type="#_x0000_t75" style="position:absolute;left:3116;top:694;width:294;height: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ZWuzGAAAA3QAAAA8AAABkcnMvZG93bnJldi54bWxEj0FrwkAUhO+C/2F5gjfdWKvY6CpSW9GL&#10;Ui3U4zP7TILZtyG7avz3bkHwOMzMN8xkVptCXKlyuWUFvW4EgjixOudUwe/+uzMC4TyyxsIyKbiT&#10;g9m02ZhgrO2Nf+i686kIEHYxKsi8L2MpXZKRQde1JXHwTrYy6IOsUqkrvAW4KeRbFA2lwZzDQoYl&#10;fWaUnHcXo2D9Ndz83eX2RIu+2x+XyQov/qBUu1XPxyA81f4VfrZXWsHo/WMA/2/CE5DTB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1la7MYAAADdAAAADwAAAAAAAAAAAAAA&#10;AACfAgAAZHJzL2Rvd25yZXYueG1sUEsFBgAAAAAEAAQA9wAAAJIDAAAAAA==&#10;">
                  <v:imagedata r:id="rId25" o:title=""/>
                </v:shape>
                <v:shape id="Picture 8496" o:spid="_x0000_s1035" type="#_x0000_t75" style="position:absolute;left:3337;top:694;width:101;height: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TBr/GAAAA3QAAAA8AAABkcnMvZG93bnJldi54bWxEj91qAjEUhO8LvkM4Qm+KZtuK6GoUlRYK&#10;BcEfvD4kx93Vzck2SXX79kYoeDnMzDfMdN7aWlzIh8qxgtd+BoJYO1NxoWC/++yNQISIbLB2TAr+&#10;KMB81nmaYm7clTd02cZCJAiHHBWUMTa5lEGXZDH0XUOcvKPzFmOSvpDG4zXBbS3fsmwoLVacFkps&#10;aFWSPm9/rYLv8dGvfw6H08fg/F74F6ORl1qp5267mICI1MZH+L/9ZRSMBuMh3N+kJyBn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pMGv8YAAADdAAAADwAAAAAAAAAAAAAA&#10;AACfAgAAZHJzL2Rvd25yZXYueG1sUEsFBgAAAAAEAAQA9wAAAJIDAAAAAA==&#10;">
                  <v:imagedata r:id="rId24" o:title=""/>
                </v:shape>
                <v:shape id="Picture 13" o:spid="_x0000_s1036" type="#_x0000_t75" style="position:absolute;left:3488;top:694;width:1051;height: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sExzEAAAA3QAAAA8AAABkcnMvZG93bnJldi54bWxEj1FrwjAUhd8H/odwhb3NdOKq64wyRGFP&#10;grofcGmuTWly0zWxdv/eCIKPh3POdzjL9eCs6KkLtWcF75MMBHHpdc2Vgt/T7m0BIkRkjdYzKfin&#10;AOvV6GWJhfZXPlB/jJVIEA4FKjAxtoWUoTTkMEx8S5y8s+8cxiS7SuoOrwnurJxmWS4d1pwWDLa0&#10;MVQ2x4tTsO+3TXOaflBuD3+6n+e5PRtU6nU8fH+BiDTEZ/jR/tEKFrPPOdzfpCcgV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SsExzEAAAA3QAAAA8AAAAAAAAAAAAAAAAA&#10;nwIAAGRycy9kb3ducmV2LnhtbFBLBQYAAAAABAAEAPcAAACQAwAAAAA=&#10;">
                  <v:imagedata r:id="rId26" o:title=""/>
                </v:shape>
                <v:shape id="Picture 12" o:spid="_x0000_s1037" type="#_x0000_t75" style="position:absolute;left:4443;top:694;width:101;height: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AN1bDAAAA3QAAAA8AAABkcnMvZG93bnJldi54bWxET8tqAjEU3Rf6D+EW3EgnU5Wio1HaolAQ&#10;hFpxfUnuPOrkZppEnf69WQhdHs57septKy7kQ+NYwUuWgyDWzjRcKTh8b56nIEJENtg6JgV/FGC1&#10;fHxYYGHclb/oso+VSCEcClRQx9gVUgZdk8WQuY44caXzFmOCvpLG4zWF21aO8vxVWmw4NdTY0UdN&#10;+rQ/WwXbWel3v8fjz3pyGld+aDTyu1Zq8NS/zUFE6uO/+O7+NAqmk1mam96kJyC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EA3VsMAAADdAAAADwAAAAAAAAAAAAAAAACf&#10;AgAAZHJzL2Rvd25yZXYueG1sUEsFBgAAAAAEAAQA9wAAAI8DAAAAAA==&#10;">
                  <v:imagedata r:id="rId24" o:title=""/>
                </v:shape>
                <v:shape id="Picture 11" o:spid="_x0000_s1038" type="#_x0000_t75" style="position:absolute;left:4595;top:694;width:235;height: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M5T3EAAAA3QAAAA8AAABkcnMvZG93bnJldi54bWxEj0FrwkAUhO8F/8PyBG91o0ir0VVEjHg1&#10;LejxmX0mwezbmF2T+O+7hUKPw8x8w6w2valES40rLSuYjCMQxJnVJecKvr+S9zkI55E1VpZJwYsc&#10;bNaDtxXG2nZ8ojb1uQgQdjEqKLyvYyldVpBBN7Y1cfButjHog2xyqRvsAtxUchpFH9JgyWGhwJp2&#10;BWX39GkU1H2SdO2pvWb283I4u130SM97pUbDfrsE4an3/+G/9lErmM8WC/h9E56AX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aM5T3EAAAA3QAAAA8AAAAAAAAAAAAAAAAA&#10;nwIAAGRycy9kb3ducmV2LnhtbFBLBQYAAAAABAAEAPcAAACQAwAAAAA=&#10;">
                  <v:imagedata r:id="rId27" o:title=""/>
                </v:shape>
                <v:shape id="Picture 10" o:spid="_x0000_s1039" type="#_x0000_t75" style="position:absolute;left:4712;top:694;width:101;height: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doUrDAAAA3QAAAA8AAABkcnMvZG93bnJldi54bWxET01rAjEQvRf8D2EKXqRmtbbYrVGqWBAE&#10;oat4HpJxd+tmsk2ibv99cxB6fLzv2aKzjbiSD7VjBaNhBoJYO1NzqeCw/3yagggR2WDjmBT8UoDF&#10;vPcww9y4G3/RtYilSCEcclRQxdjmUgZdkcUwdC1x4k7OW4wJ+lIaj7cUbhs5zrJXabHm1FBhS6uK&#10;9Lm4WAXbt5Pf/RyP3+vJ+bn0A6ORl1qp/mP38Q4iUhf/xXf3xiiYvmRpf3qTnoC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N2hSsMAAADdAAAADwAAAAAAAAAAAAAAAACf&#10;AgAAZHJzL2Rvd25yZXYueG1sUEsFBgAAAAAEAAQA9wAAAI8DAAAAAA==&#10;">
                  <v:imagedata r:id="rId24" o:title=""/>
                </v:shape>
                <v:shape id="Picture 9" o:spid="_x0000_s1040" type="#_x0000_t75" style="position:absolute;left:4861;top:694;width:400;height: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ngHrFAAAA3QAAAA8AAABkcnMvZG93bnJldi54bWxEj81qwzAQhO+BvoPYQG+JnEJDcKOEkjZQ&#10;2kN+H2CxNpaJtVIl1XbfvioEchxm5htmuR5sKzoKsXGsYDYtQBBXTjdcKziftpMFiJiQNbaOScEv&#10;RVivHkZLLLXr+UDdMdUiQziWqMCk5EspY2XIYpw6T5y9iwsWU5ahljpgn+G2lU9FMZcWG84LBj1t&#10;DFXX449V4Luv7Sm+f5pr2F9MT+1859++lXocD68vIBIN6R6+tT+0gsVzMYP/N/kJyN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pZ4B6xQAAAN0AAAAPAAAAAAAAAAAAAAAA&#10;AJ8CAABkcnMvZG93bnJldi54bWxQSwUGAAAAAAQABAD3AAAAkQMAAAAA&#10;">
                  <v:imagedata r:id="rId28" o:title=""/>
                </v:shape>
                <v:shape id="Picture 8" o:spid="_x0000_s1041" type="#_x0000_t75" style="position:absolute;left:5127;top:694;width:101;height: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DmqbGAAAA3QAAAA8AAABkcnMvZG93bnJldi54bWxEj0FrAjEUhO9C/0N4BS9Fs7Wt2K1RVCoI&#10;hUJVPD+S5+7WzcuaRF3/vSkUPA4z8w0znra2FmfyoXKs4LmfgSDWzlRcKNhulr0RiBCRDdaOScGV&#10;AkwnD50x5sZd+IfO61iIBOGQo4IyxiaXMuiSLIa+a4iTt3feYkzSF9J4vCS4reUgy4bSYsVpocSG&#10;FiXpw/pkFXy97/33cbf7/Xw9vBT+yWjkuVaq+9jOPkBEauM9/N9eGQWjt2wAf2/SE5CT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0OapsYAAADdAAAADwAAAAAAAAAAAAAA&#10;AACfAgAAZHJzL2Rvd25yZXYueG1sUEsFBgAAAAAEAAQA9wAAAJIDAAAAAA==&#10;">
                  <v:imagedata r:id="rId24" o:title=""/>
                </v:shape>
                <v:shape id="Picture 7" o:spid="_x0000_s1042" type="#_x0000_t75" style="position:absolute;left:5279;top:694;width:2681;height: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e4bjGAAAA3QAAAA8AAABkcnMvZG93bnJldi54bWxEj09rAjEUxO9Cv0N4BW+a1H+V1SgiCko9&#10;WLX0+tg8d9duXpZN1O23bwqCx2HmN8NM540txY1qXzjW8NZVIIhTZwrONJyO684YhA/IBkvHpOGX&#10;PMxnL60pJsbd+ZNuh5CJWMI+QQ15CFUipU9zsui7riKO3tnVFkOUdSZNjfdYbkvZU2okLRYcF3Ks&#10;aJlT+nO4Wg3jS4PfH3a06qt9OXgvdtuvS2+rdfu1WUxABGrCM/ygNyZyQ9WH/zfxCcjZ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J7huMYAAADdAAAADwAAAAAAAAAAAAAA&#10;AACfAgAAZHJzL2Rvd25yZXYueG1sUEsFBgAAAAAEAAQA9wAAAJIDAAAAAA==&#10;">
                  <v:imagedata r:id="rId29" o:title=""/>
                </v:shape>
                <w10:anchorlock/>
              </v:group>
            </w:pict>
          </mc:Fallback>
        </mc:AlternateContent>
      </w:r>
    </w:p>
    <w:p w:rsidR="00FB6253" w:rsidRDefault="00FB6253" w:rsidP="00FB6253">
      <w:pPr>
        <w:pStyle w:val="BodyText"/>
        <w:ind w:left="1767" w:right="123"/>
        <w:jc w:val="center"/>
      </w:pPr>
      <w:r>
        <w:t>INDIAN INSTITUTE OF SCIENCE EDUCATION AND RESEARCH MOHALI</w:t>
      </w:r>
    </w:p>
    <w:p w:rsidR="00FB6253" w:rsidRDefault="00FB6253" w:rsidP="00FB6253">
      <w:pPr>
        <w:ind w:left="1767" w:right="119"/>
        <w:jc w:val="center"/>
        <w:rPr>
          <w:sz w:val="21"/>
        </w:rPr>
      </w:pPr>
      <w:r>
        <w:rPr>
          <w:sz w:val="21"/>
        </w:rPr>
        <w:t>Sector-81, Knowledge city, P.O.-</w:t>
      </w:r>
      <w:proofErr w:type="spellStart"/>
      <w:r>
        <w:rPr>
          <w:sz w:val="21"/>
        </w:rPr>
        <w:t>Manauli</w:t>
      </w:r>
      <w:proofErr w:type="spellEnd"/>
      <w:r>
        <w:rPr>
          <w:sz w:val="21"/>
        </w:rPr>
        <w:t>, SAS Nagar Mohali-140306, Punjab</w:t>
      </w:r>
    </w:p>
    <w:p w:rsidR="00FB6253" w:rsidRDefault="00FB6253" w:rsidP="00FB6253">
      <w:pPr>
        <w:ind w:left="1324" w:right="123"/>
        <w:jc w:val="center"/>
        <w:rPr>
          <w:sz w:val="19"/>
        </w:rPr>
      </w:pPr>
      <w:r>
        <w:rPr>
          <w:sz w:val="19"/>
        </w:rPr>
        <w:t>PAN NO. - AAAAI1781K    GST No. 03AAAAI1781K2ZS</w:t>
      </w:r>
    </w:p>
    <w:p w:rsidR="00FB6253" w:rsidRPr="006D3446" w:rsidRDefault="00FB6253" w:rsidP="00FB6253">
      <w:pPr>
        <w:spacing w:before="2" w:line="218" w:lineRule="exact"/>
        <w:ind w:left="112"/>
        <w:jc w:val="both"/>
        <w:rPr>
          <w:color w:val="365F91" w:themeColor="accent1" w:themeShade="BF"/>
          <w:sz w:val="19"/>
        </w:rPr>
      </w:pPr>
      <w:r w:rsidRPr="006D3446">
        <w:rPr>
          <w:color w:val="365F91" w:themeColor="accent1" w:themeShade="BF"/>
          <w:sz w:val="19"/>
        </w:rPr>
        <w:t>=========================================================================================</w:t>
      </w:r>
      <w:r>
        <w:rPr>
          <w:color w:val="365F91" w:themeColor="accent1" w:themeShade="BF"/>
          <w:sz w:val="19"/>
        </w:rPr>
        <w:t>===</w:t>
      </w:r>
    </w:p>
    <w:p w:rsidR="00FB6253" w:rsidRDefault="00FB6253" w:rsidP="00FB6253">
      <w:pPr>
        <w:spacing w:line="184" w:lineRule="exact"/>
        <w:rPr>
          <w:sz w:val="16"/>
        </w:rPr>
      </w:pPr>
      <w:r>
        <w:rPr>
          <w:sz w:val="16"/>
        </w:rPr>
        <w:t xml:space="preserve">   ●   </w:t>
      </w:r>
      <w:proofErr w:type="gramStart"/>
      <w:r>
        <w:rPr>
          <w:sz w:val="16"/>
        </w:rPr>
        <w:t>Phone :</w:t>
      </w:r>
      <w:proofErr w:type="gramEnd"/>
      <w:r>
        <w:rPr>
          <w:sz w:val="16"/>
        </w:rPr>
        <w:t xml:space="preserve"> +91-172-2240086,2240121● Fax : +91-172-2240124, 2240266   ●  </w:t>
      </w:r>
      <w:hyperlink r:id="rId30">
        <w:r>
          <w:rPr>
            <w:sz w:val="16"/>
          </w:rPr>
          <w:t>http://www.iisermohali.ac.in</w:t>
        </w:r>
      </w:hyperlink>
      <w:r>
        <w:rPr>
          <w:sz w:val="16"/>
        </w:rPr>
        <w:t xml:space="preserve">   ● Email: </w:t>
      </w:r>
      <w:hyperlink r:id="rId31" w:history="1">
        <w:r w:rsidRPr="005B3570">
          <w:rPr>
            <w:rStyle w:val="Hyperlink"/>
            <w:sz w:val="16"/>
          </w:rPr>
          <w:t>stores@iisermohali.ac.in</w:t>
        </w:r>
      </w:hyperlink>
    </w:p>
    <w:p w:rsidR="00FB6253" w:rsidRDefault="00FB6253" w:rsidP="00FB6253">
      <w:pPr>
        <w:widowControl/>
        <w:rPr>
          <w:rFonts w:eastAsia="Droid Sans Fallback"/>
          <w:b/>
          <w:kern w:val="1"/>
          <w:lang w:eastAsia="hi-IN" w:bidi="hi-IN"/>
        </w:rPr>
      </w:pPr>
      <w:r w:rsidRPr="006D3446">
        <w:rPr>
          <w:color w:val="365F91" w:themeColor="accent1" w:themeShade="BF"/>
          <w:sz w:val="19"/>
        </w:rPr>
        <w:t>=</w:t>
      </w:r>
      <w:r>
        <w:rPr>
          <w:color w:val="365F91" w:themeColor="accent1" w:themeShade="BF"/>
          <w:sz w:val="19"/>
        </w:rPr>
        <w:t>===</w:t>
      </w:r>
      <w:r w:rsidRPr="006D3446">
        <w:rPr>
          <w:color w:val="365F91" w:themeColor="accent1" w:themeShade="BF"/>
          <w:sz w:val="19"/>
        </w:rPr>
        <w:t>=</w:t>
      </w:r>
      <w:r>
        <w:rPr>
          <w:color w:val="365F91" w:themeColor="accent1" w:themeShade="BF"/>
          <w:sz w:val="19"/>
        </w:rPr>
        <w:t>===</w:t>
      </w:r>
      <w:r w:rsidRPr="006D3446">
        <w:rPr>
          <w:color w:val="365F91" w:themeColor="accent1" w:themeShade="BF"/>
          <w:sz w:val="16"/>
        </w:rPr>
        <w:t>=========================================================================================================</w:t>
      </w:r>
      <w:r w:rsidRPr="00FD11C5">
        <w:rPr>
          <w:rFonts w:ascii="Calibri" w:hAnsi="Calibri"/>
          <w:bCs/>
          <w:i/>
          <w:iCs/>
        </w:rPr>
        <w:t xml:space="preserve">     </w:t>
      </w:r>
    </w:p>
    <w:p w:rsidR="00FB6253" w:rsidRPr="00340418" w:rsidRDefault="00FB6253" w:rsidP="00FB6253">
      <w:pPr>
        <w:tabs>
          <w:tab w:val="center" w:pos="4320"/>
          <w:tab w:val="right" w:pos="8640"/>
        </w:tabs>
        <w:ind w:right="21"/>
        <w:jc w:val="center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 xml:space="preserve">   E-mail/</w:t>
      </w:r>
      <w:r w:rsidRPr="00340418">
        <w:rPr>
          <w:rFonts w:ascii="Calibri" w:hAnsi="Calibri" w:cs="Calibri"/>
          <w:b/>
          <w:bCs/>
          <w:sz w:val="16"/>
          <w:szCs w:val="16"/>
        </w:rPr>
        <w:t>Speed Post</w:t>
      </w:r>
    </w:p>
    <w:p w:rsidR="00FB6253" w:rsidRPr="00F47C30" w:rsidRDefault="00FB6253" w:rsidP="00FB6253">
      <w:pPr>
        <w:rPr>
          <w:rFonts w:ascii="Nimbus Romen" w:hAnsi="Nimbus Romen" w:cs="Liberation Sans"/>
          <w:sz w:val="25"/>
          <w:szCs w:val="25"/>
        </w:rPr>
      </w:pPr>
      <w:proofErr w:type="gramStart"/>
      <w:r>
        <w:rPr>
          <w:rFonts w:ascii="Nimbus Romen" w:hAnsi="Nimbus Romen" w:cs="Liberation Sans"/>
          <w:sz w:val="25"/>
          <w:szCs w:val="25"/>
        </w:rPr>
        <w:t>IISERM</w:t>
      </w:r>
      <w:r w:rsidRPr="00F47C30">
        <w:rPr>
          <w:rFonts w:ascii="Nimbus Romen" w:hAnsi="Nimbus Romen" w:cs="Liberation Sans"/>
          <w:sz w:val="25"/>
          <w:szCs w:val="25"/>
        </w:rPr>
        <w:t>(</w:t>
      </w:r>
      <w:proofErr w:type="gramEnd"/>
      <w:r>
        <w:rPr>
          <w:rFonts w:ascii="Nimbus Romen" w:hAnsi="Nimbus Romen" w:cs="Liberation Sans"/>
          <w:sz w:val="25"/>
          <w:szCs w:val="25"/>
        </w:rPr>
        <w:t>1292</w:t>
      </w:r>
      <w:r w:rsidRPr="00F47C30">
        <w:rPr>
          <w:rFonts w:ascii="Nimbus Romen" w:hAnsi="Nimbus Romen" w:cs="Liberation Sans"/>
          <w:sz w:val="25"/>
          <w:szCs w:val="25"/>
        </w:rPr>
        <w:t>)</w:t>
      </w:r>
      <w:r>
        <w:rPr>
          <w:rFonts w:ascii="Nimbus Romen" w:hAnsi="Nimbus Romen" w:cs="Liberation Sans"/>
          <w:sz w:val="25"/>
          <w:szCs w:val="25"/>
        </w:rPr>
        <w:t>20/21/SP-II/ARC/01</w:t>
      </w:r>
      <w:r>
        <w:rPr>
          <w:rFonts w:ascii="Nimbus Romen" w:hAnsi="Nimbus Romen" w:cs="Liberation Sans"/>
          <w:sz w:val="25"/>
          <w:szCs w:val="25"/>
        </w:rPr>
        <w:tab/>
      </w:r>
      <w:r>
        <w:rPr>
          <w:rFonts w:ascii="Nimbus Romen" w:hAnsi="Nimbus Romen" w:cs="Liberation Sans"/>
          <w:sz w:val="25"/>
          <w:szCs w:val="25"/>
        </w:rPr>
        <w:tab/>
        <w:t xml:space="preserve">    </w:t>
      </w:r>
      <w:r w:rsidRPr="00F47C30">
        <w:rPr>
          <w:rFonts w:ascii="Nimbus Romen" w:hAnsi="Nimbus Romen" w:cs="Liberation Sans"/>
          <w:sz w:val="25"/>
          <w:szCs w:val="25"/>
        </w:rPr>
        <w:t xml:space="preserve">   </w:t>
      </w:r>
      <w:r>
        <w:rPr>
          <w:rFonts w:ascii="Nimbus Romen" w:hAnsi="Nimbus Romen" w:cs="Liberation Sans"/>
          <w:sz w:val="25"/>
          <w:szCs w:val="25"/>
        </w:rPr>
        <w:t xml:space="preserve">                                                          15/07/2020</w:t>
      </w:r>
    </w:p>
    <w:p w:rsidR="00FB6253" w:rsidRPr="00F47C30" w:rsidRDefault="00FB6253" w:rsidP="00FB6253">
      <w:pPr>
        <w:rPr>
          <w:rFonts w:ascii="Nimbus Romen" w:hAnsi="Nimbus Romen" w:cs="Liberation Sans"/>
          <w:b/>
          <w:bCs/>
          <w:sz w:val="25"/>
          <w:szCs w:val="25"/>
        </w:rPr>
      </w:pPr>
    </w:p>
    <w:p w:rsidR="00FB6253" w:rsidRPr="00980201" w:rsidRDefault="00FB6253" w:rsidP="00FB6253">
      <w:pPr>
        <w:pStyle w:val="Standard"/>
        <w:rPr>
          <w:rFonts w:ascii="Times New Roman" w:hAnsi="Times New Roman" w:cs="Times New Roman"/>
          <w:b/>
          <w:bCs/>
        </w:rPr>
      </w:pPr>
      <w:r w:rsidRPr="00980201">
        <w:rPr>
          <w:rFonts w:ascii="Times New Roman" w:hAnsi="Times New Roman" w:cs="Times New Roman"/>
          <w:b/>
          <w:bCs/>
        </w:rPr>
        <w:t>M/s</w:t>
      </w:r>
      <w:r w:rsidRPr="00980201">
        <w:rPr>
          <w:rFonts w:ascii="Times New Roman" w:hAnsi="Times New Roman" w:cs="Times New Roman"/>
          <w:b/>
          <w:bCs/>
        </w:rPr>
        <w:tab/>
        <w:t>Amit Speciality Gas Co.</w:t>
      </w:r>
    </w:p>
    <w:p w:rsidR="00FB6253" w:rsidRPr="00980201" w:rsidRDefault="00FB6253" w:rsidP="00FB6253">
      <w:pPr>
        <w:pStyle w:val="Standard"/>
        <w:rPr>
          <w:rFonts w:ascii="Times New Roman" w:hAnsi="Times New Roman" w:cs="Times New Roman"/>
          <w:b/>
          <w:bCs/>
        </w:rPr>
      </w:pPr>
      <w:r w:rsidRPr="00980201">
        <w:rPr>
          <w:rFonts w:ascii="Times New Roman" w:hAnsi="Times New Roman" w:cs="Times New Roman"/>
          <w:b/>
          <w:bCs/>
        </w:rPr>
        <w:tab/>
        <w:t>K.No. 22/20/11 MIN, 20/02/03 (Opp. Gulshan)</w:t>
      </w:r>
    </w:p>
    <w:p w:rsidR="00FB6253" w:rsidRPr="00505B19" w:rsidRDefault="00FB6253" w:rsidP="00FB6253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 w:rsidRPr="00980201">
        <w:rPr>
          <w:rFonts w:ascii="Times New Roman" w:hAnsi="Times New Roman" w:cs="Times New Roman"/>
          <w:b/>
          <w:bCs/>
        </w:rPr>
        <w:tab/>
        <w:t>Nathupur Industrial Area, Nathupu, Sonipat-131029 (HRY)</w:t>
      </w:r>
      <w:r>
        <w:rPr>
          <w:rFonts w:ascii="Times New Roman" w:hAnsi="Times New Roman" w:cs="Times New Roman"/>
          <w:b/>
          <w:bCs/>
        </w:rPr>
        <w:t xml:space="preserve">, </w:t>
      </w:r>
      <w:r w:rsidRPr="00505B19">
        <w:rPr>
          <w:rFonts w:ascii="Times New Roman" w:hAnsi="Times New Roman" w:cs="Times New Roman"/>
          <w:b/>
          <w:bCs/>
          <w:sz w:val="22"/>
          <w:szCs w:val="22"/>
        </w:rPr>
        <w:t>Email: sunilshah_06@yahoo.co.in</w:t>
      </w:r>
      <w:r w:rsidRPr="00505B19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          amitshah_05@yahoo.co.in       </w:t>
      </w:r>
    </w:p>
    <w:p w:rsidR="00FB6253" w:rsidRPr="00980201" w:rsidRDefault="00FB6253" w:rsidP="00FB6253">
      <w:pPr>
        <w:spacing w:line="276" w:lineRule="auto"/>
        <w:rPr>
          <w:b/>
        </w:rPr>
      </w:pPr>
      <w:r w:rsidRPr="00980201">
        <w:rPr>
          <w:b/>
        </w:rPr>
        <w:t>Sub.</w:t>
      </w:r>
      <w:r w:rsidRPr="00980201">
        <w:rPr>
          <w:b/>
        </w:rPr>
        <w:tab/>
        <w:t>:  Annual rate contract for the Re-filling of various Analytical Gases</w:t>
      </w:r>
    </w:p>
    <w:p w:rsidR="00FB6253" w:rsidRPr="00980201" w:rsidRDefault="00FB6253" w:rsidP="00FB6253">
      <w:pPr>
        <w:ind w:left="720" w:hanging="720"/>
      </w:pPr>
      <w:r w:rsidRPr="00980201">
        <w:t>Ref.</w:t>
      </w:r>
      <w:r w:rsidRPr="00980201">
        <w:tab/>
        <w:t>:  Your quotation Ref. No- ASGC/IISERM/</w:t>
      </w:r>
      <w:proofErr w:type="spellStart"/>
      <w:r w:rsidRPr="00980201">
        <w:t>TnC</w:t>
      </w:r>
      <w:proofErr w:type="spellEnd"/>
      <w:r w:rsidRPr="00980201">
        <w:t xml:space="preserve"> dated 18/02/2020 against e-tender Ref. No. even dated </w:t>
      </w:r>
      <w:r>
        <w:t>31-01/2020 and your letter dated 03-07-2020</w:t>
      </w:r>
      <w:r w:rsidRPr="00980201">
        <w:t>.</w:t>
      </w:r>
    </w:p>
    <w:p w:rsidR="00FB6253" w:rsidRPr="00980201" w:rsidRDefault="00FB6253" w:rsidP="00FB6253"/>
    <w:p w:rsidR="00FB6253" w:rsidRPr="00980201" w:rsidRDefault="00FB6253" w:rsidP="00FB6253">
      <w:r w:rsidRPr="00980201">
        <w:t>Dear Sir/Madam,</w:t>
      </w:r>
    </w:p>
    <w:p w:rsidR="00FB6253" w:rsidRPr="00980201" w:rsidRDefault="00FB6253" w:rsidP="00FB6253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980201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Pr="00980201">
        <w:rPr>
          <w:rFonts w:ascii="Times New Roman" w:hAnsi="Times New Roman" w:cs="Times New Roman"/>
          <w:sz w:val="22"/>
          <w:szCs w:val="22"/>
        </w:rPr>
        <w:t xml:space="preserve">With reference to the above, your offered rate for </w:t>
      </w:r>
      <w:r w:rsidRPr="00980201">
        <w:rPr>
          <w:rFonts w:ascii="Times New Roman" w:hAnsi="Times New Roman" w:cs="Times New Roman"/>
          <w:b/>
        </w:rPr>
        <w:t>Re-filling of various Analytical Gases</w:t>
      </w:r>
      <w:r w:rsidRPr="00980201">
        <w:rPr>
          <w:rFonts w:ascii="Times New Roman" w:hAnsi="Times New Roman" w:cs="Times New Roman"/>
          <w:sz w:val="22"/>
          <w:szCs w:val="22"/>
        </w:rPr>
        <w:t xml:space="preserve"> for annual rate contract against our tender Ref. No even dated </w:t>
      </w:r>
      <w:r>
        <w:rPr>
          <w:rFonts w:ascii="Times New Roman" w:hAnsi="Times New Roman" w:cs="Times New Roman"/>
          <w:sz w:val="22"/>
          <w:szCs w:val="22"/>
        </w:rPr>
        <w:t>31/01/2020 is approved by the C</w:t>
      </w:r>
      <w:r w:rsidRPr="00980201">
        <w:rPr>
          <w:rFonts w:ascii="Times New Roman" w:hAnsi="Times New Roman" w:cs="Times New Roman"/>
          <w:sz w:val="22"/>
          <w:szCs w:val="22"/>
        </w:rPr>
        <w:t xml:space="preserve">ompetent </w:t>
      </w:r>
      <w:r>
        <w:rPr>
          <w:rFonts w:ascii="Times New Roman" w:hAnsi="Times New Roman" w:cs="Times New Roman"/>
          <w:sz w:val="22"/>
          <w:szCs w:val="22"/>
        </w:rPr>
        <w:t>Authority for the period of o</w:t>
      </w:r>
      <w:r w:rsidRPr="00980201">
        <w:rPr>
          <w:rFonts w:ascii="Times New Roman" w:hAnsi="Times New Roman" w:cs="Times New Roman"/>
          <w:sz w:val="22"/>
          <w:szCs w:val="22"/>
        </w:rPr>
        <w:t xml:space="preserve">ne year </w:t>
      </w:r>
      <w:r w:rsidRPr="00980201">
        <w:rPr>
          <w:rFonts w:ascii="Times New Roman" w:hAnsi="Times New Roman" w:cs="Times New Roman"/>
          <w:b/>
          <w:bCs/>
          <w:sz w:val="22"/>
          <w:szCs w:val="22"/>
        </w:rPr>
        <w:t>{</w:t>
      </w:r>
      <w:r>
        <w:rPr>
          <w:rFonts w:ascii="Times New Roman" w:hAnsi="Times New Roman" w:cs="Times New Roman"/>
          <w:b/>
          <w:bCs/>
          <w:sz w:val="22"/>
          <w:szCs w:val="22"/>
        </w:rPr>
        <w:t>15-07-2020 to 14-07-2021</w:t>
      </w:r>
      <w:r w:rsidRPr="00980201">
        <w:rPr>
          <w:rFonts w:ascii="Times New Roman" w:hAnsi="Times New Roman" w:cs="Times New Roman"/>
          <w:sz w:val="22"/>
          <w:szCs w:val="22"/>
        </w:rPr>
        <w:t>}</w:t>
      </w:r>
      <w:r>
        <w:rPr>
          <w:rFonts w:ascii="Times New Roman" w:hAnsi="Times New Roman" w:cs="Times New Roman"/>
          <w:sz w:val="22"/>
          <w:szCs w:val="22"/>
        </w:rPr>
        <w:t xml:space="preserve"> extendable for upto two years, subject to satisfactory performance</w:t>
      </w:r>
      <w:r w:rsidRPr="00980201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80201">
        <w:rPr>
          <w:rFonts w:ascii="Times New Roman" w:hAnsi="Times New Roman" w:cs="Times New Roman"/>
          <w:sz w:val="22"/>
          <w:szCs w:val="22"/>
        </w:rPr>
        <w:t>Kindly supply the following items on given rate as per approved sample/make/superior</w:t>
      </w:r>
      <w:r>
        <w:rPr>
          <w:rFonts w:ascii="Times New Roman" w:hAnsi="Times New Roman" w:cs="Times New Roman"/>
          <w:sz w:val="22"/>
          <w:szCs w:val="22"/>
        </w:rPr>
        <w:t>/Grade/Purity (as per specifications)</w:t>
      </w:r>
      <w:r w:rsidRPr="00980201">
        <w:rPr>
          <w:rFonts w:ascii="Times New Roman" w:hAnsi="Times New Roman" w:cs="Times New Roman"/>
          <w:sz w:val="22"/>
          <w:szCs w:val="22"/>
        </w:rPr>
        <w:t xml:space="preserve"> quality to this Institute </w:t>
      </w:r>
      <w:r w:rsidRPr="00980201">
        <w:rPr>
          <w:rFonts w:ascii="Times New Roman" w:hAnsi="Times New Roman" w:cs="Times New Roman"/>
          <w:b/>
          <w:bCs/>
          <w:sz w:val="22"/>
          <w:szCs w:val="22"/>
        </w:rPr>
        <w:t>immediately</w:t>
      </w:r>
      <w:r w:rsidRPr="00980201">
        <w:rPr>
          <w:rFonts w:ascii="Times New Roman" w:hAnsi="Times New Roman" w:cs="Times New Roman"/>
          <w:sz w:val="22"/>
          <w:szCs w:val="22"/>
        </w:rPr>
        <w:t xml:space="preserve"> againt placed purchase order time to time on the terms &amp; conditions given below:-</w:t>
      </w:r>
    </w:p>
    <w:tbl>
      <w:tblPr>
        <w:tblW w:w="10240" w:type="dxa"/>
        <w:tblInd w:w="93" w:type="dxa"/>
        <w:tblLook w:val="04A0" w:firstRow="1" w:lastRow="0" w:firstColumn="1" w:lastColumn="0" w:noHBand="0" w:noVBand="1"/>
      </w:tblPr>
      <w:tblGrid>
        <w:gridCol w:w="919"/>
        <w:gridCol w:w="5050"/>
        <w:gridCol w:w="1276"/>
        <w:gridCol w:w="1134"/>
        <w:gridCol w:w="1861"/>
      </w:tblGrid>
      <w:tr w:rsidR="00FB6253" w:rsidRPr="00D82FA8" w:rsidTr="00FE77DA">
        <w:trPr>
          <w:trHeight w:val="316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B6253" w:rsidRPr="00DF2C9C" w:rsidRDefault="00FB6253" w:rsidP="00FE77DA">
            <w:pPr>
              <w:widowControl/>
              <w:jc w:val="center"/>
              <w:rPr>
                <w:rFonts w:ascii="Nimbus" w:hAnsi="Nimbus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Nimbus" w:hAnsi="Nimbus"/>
                <w:b/>
                <w:bCs/>
                <w:color w:val="000000"/>
                <w:sz w:val="20"/>
                <w:szCs w:val="20"/>
                <w:lang w:val="en-IN" w:eastAsia="en-IN"/>
              </w:rPr>
              <w:t>BOQ No.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B6253" w:rsidRPr="00DF2C9C" w:rsidRDefault="00FB6253" w:rsidP="00FE77DA">
            <w:pPr>
              <w:widowControl/>
              <w:rPr>
                <w:rFonts w:ascii="Nimbus" w:hAnsi="Nimbus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DF2C9C">
              <w:rPr>
                <w:rFonts w:ascii="Nimbus" w:hAnsi="Nimbus"/>
                <w:b/>
                <w:bCs/>
                <w:color w:val="000000"/>
                <w:sz w:val="20"/>
                <w:szCs w:val="20"/>
                <w:lang w:val="en-IN" w:eastAsia="en-IN"/>
              </w:rPr>
              <w:t>Description/ Items details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B6253" w:rsidRPr="00DF2C9C" w:rsidRDefault="00FB6253" w:rsidP="00FE77DA">
            <w:pPr>
              <w:widowControl/>
              <w:rPr>
                <w:rFonts w:ascii="Nimbus" w:hAnsi="Nimbus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Nimbus" w:hAnsi="Nimbus"/>
                <w:b/>
                <w:bCs/>
                <w:color w:val="000000"/>
                <w:sz w:val="20"/>
                <w:szCs w:val="20"/>
                <w:lang w:val="en-IN" w:eastAsia="en-IN"/>
              </w:rPr>
              <w:t>Per unit Rate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B6253" w:rsidRPr="00DF2C9C" w:rsidRDefault="00FB6253" w:rsidP="00FE77DA">
            <w:pPr>
              <w:widowControl/>
              <w:rPr>
                <w:rFonts w:ascii="Nimbus" w:hAnsi="Nimbus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Nimbus" w:hAnsi="Nimbus"/>
                <w:b/>
                <w:bCs/>
                <w:color w:val="000000"/>
                <w:sz w:val="20"/>
                <w:szCs w:val="20"/>
                <w:lang w:val="en-IN" w:eastAsia="en-IN"/>
              </w:rPr>
              <w:t>Freight charges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B6253" w:rsidRPr="00DF2C9C" w:rsidRDefault="00FB6253" w:rsidP="00FE77DA">
            <w:pPr>
              <w:widowControl/>
              <w:jc w:val="center"/>
              <w:rPr>
                <w:rFonts w:ascii="Nimbus" w:hAnsi="Nimbus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Nimbus" w:hAnsi="Nimbus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FOR </w:t>
            </w:r>
            <w:r w:rsidRPr="00DF2C9C">
              <w:rPr>
                <w:rFonts w:ascii="Nimbus" w:hAnsi="Nimbus"/>
                <w:b/>
                <w:bCs/>
                <w:color w:val="000000"/>
                <w:sz w:val="20"/>
                <w:szCs w:val="20"/>
                <w:lang w:val="en-IN" w:eastAsia="en-IN"/>
              </w:rPr>
              <w:t>Rate without tax</w:t>
            </w:r>
          </w:p>
        </w:tc>
      </w:tr>
      <w:tr w:rsidR="00FB6253" w:rsidRPr="00D82FA8" w:rsidTr="00FE77DA">
        <w:trPr>
          <w:trHeight w:val="338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53" w:rsidRPr="008C2BF1" w:rsidRDefault="00FB6253" w:rsidP="00FE77DA">
            <w:pPr>
              <w:jc w:val="right"/>
              <w:rPr>
                <w:sz w:val="16"/>
                <w:szCs w:val="16"/>
              </w:rPr>
            </w:pPr>
            <w:r w:rsidRPr="008C2BF1">
              <w:rPr>
                <w:sz w:val="16"/>
                <w:szCs w:val="16"/>
              </w:rPr>
              <w:t>1.10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331A5A" w:rsidRDefault="00FB6253" w:rsidP="00FE77DA">
            <w:pPr>
              <w:rPr>
                <w:sz w:val="16"/>
                <w:szCs w:val="16"/>
              </w:rPr>
            </w:pPr>
            <w:r w:rsidRPr="00331A5A">
              <w:rPr>
                <w:sz w:val="16"/>
                <w:szCs w:val="16"/>
              </w:rPr>
              <w:t>Argon 99.9%</w:t>
            </w:r>
            <w:r w:rsidRPr="00331A5A">
              <w:rPr>
                <w:sz w:val="16"/>
                <w:szCs w:val="16"/>
              </w:rPr>
              <w:br/>
            </w:r>
            <w:r w:rsidRPr="009B0E51">
              <w:rPr>
                <w:sz w:val="18"/>
                <w:szCs w:val="18"/>
              </w:rPr>
              <w:t>(As per Tec</w:t>
            </w:r>
            <w:r>
              <w:rPr>
                <w:sz w:val="18"/>
                <w:szCs w:val="18"/>
              </w:rPr>
              <w:t>hnical specification given in NIT/quote</w:t>
            </w:r>
            <w:r w:rsidRPr="009B0E51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sz w:val="18"/>
                <w:szCs w:val="18"/>
              </w:rPr>
            </w:pPr>
            <w:r w:rsidRPr="00725AAF">
              <w:rPr>
                <w:b/>
                <w:bCs/>
                <w:sz w:val="18"/>
                <w:szCs w:val="18"/>
              </w:rPr>
              <w:t>650.00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25AAF">
              <w:rPr>
                <w:b/>
                <w:bCs/>
                <w:color w:val="000000"/>
                <w:sz w:val="18"/>
                <w:szCs w:val="18"/>
              </w:rPr>
              <w:t>500.00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6253" w:rsidRDefault="00FB6253" w:rsidP="00FE77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1150.00</w:t>
            </w:r>
          </w:p>
        </w:tc>
      </w:tr>
      <w:tr w:rsidR="00FB6253" w:rsidRPr="00D82FA8" w:rsidTr="00FE77DA">
        <w:trPr>
          <w:trHeight w:val="338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53" w:rsidRPr="008C2BF1" w:rsidRDefault="00FB6253" w:rsidP="00FE77DA">
            <w:pPr>
              <w:jc w:val="right"/>
              <w:rPr>
                <w:sz w:val="16"/>
                <w:szCs w:val="16"/>
              </w:rPr>
            </w:pPr>
            <w:r w:rsidRPr="008C2BF1">
              <w:rPr>
                <w:sz w:val="16"/>
                <w:szCs w:val="16"/>
              </w:rPr>
              <w:t>1.20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331A5A" w:rsidRDefault="00FB6253" w:rsidP="00FE77DA">
            <w:pPr>
              <w:rPr>
                <w:sz w:val="16"/>
                <w:szCs w:val="16"/>
              </w:rPr>
            </w:pPr>
            <w:r w:rsidRPr="00331A5A">
              <w:rPr>
                <w:sz w:val="16"/>
                <w:szCs w:val="16"/>
              </w:rPr>
              <w:t>Argon 99.99%</w:t>
            </w:r>
            <w:r w:rsidRPr="00331A5A">
              <w:rPr>
                <w:sz w:val="16"/>
                <w:szCs w:val="16"/>
              </w:rPr>
              <w:br/>
            </w:r>
            <w:r w:rsidRPr="009B0E51">
              <w:rPr>
                <w:sz w:val="18"/>
                <w:szCs w:val="18"/>
              </w:rPr>
              <w:t>(As per Tec</w:t>
            </w:r>
            <w:r>
              <w:rPr>
                <w:sz w:val="18"/>
                <w:szCs w:val="18"/>
              </w:rPr>
              <w:t>hnical specification given in NIT/quote</w:t>
            </w:r>
            <w:r w:rsidRPr="009B0E51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sz w:val="18"/>
                <w:szCs w:val="18"/>
              </w:rPr>
            </w:pPr>
            <w:r w:rsidRPr="00725AAF">
              <w:rPr>
                <w:b/>
                <w:bCs/>
                <w:sz w:val="18"/>
                <w:szCs w:val="18"/>
              </w:rPr>
              <w:t>850.00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25AAF">
              <w:rPr>
                <w:b/>
                <w:bCs/>
                <w:color w:val="000000"/>
                <w:sz w:val="18"/>
                <w:szCs w:val="18"/>
              </w:rPr>
              <w:t>500.00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6253" w:rsidRDefault="00FB6253" w:rsidP="00FE77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1350.00</w:t>
            </w:r>
          </w:p>
        </w:tc>
      </w:tr>
      <w:tr w:rsidR="00FB6253" w:rsidRPr="00D82FA8" w:rsidTr="00FE77DA">
        <w:trPr>
          <w:trHeight w:val="338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53" w:rsidRPr="008C2BF1" w:rsidRDefault="00FB6253" w:rsidP="00FE77DA">
            <w:pPr>
              <w:jc w:val="right"/>
              <w:rPr>
                <w:sz w:val="16"/>
                <w:szCs w:val="16"/>
              </w:rPr>
            </w:pPr>
            <w:r w:rsidRPr="008C2BF1">
              <w:rPr>
                <w:sz w:val="16"/>
                <w:szCs w:val="16"/>
              </w:rPr>
              <w:t>1.30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331A5A" w:rsidRDefault="00FB6253" w:rsidP="00FE77DA">
            <w:pPr>
              <w:rPr>
                <w:sz w:val="16"/>
                <w:szCs w:val="16"/>
              </w:rPr>
            </w:pPr>
            <w:r w:rsidRPr="00331A5A">
              <w:rPr>
                <w:sz w:val="16"/>
                <w:szCs w:val="16"/>
              </w:rPr>
              <w:t>Argon 99.999%</w:t>
            </w:r>
            <w:r w:rsidRPr="00331A5A">
              <w:rPr>
                <w:sz w:val="16"/>
                <w:szCs w:val="16"/>
              </w:rPr>
              <w:br/>
            </w:r>
            <w:r w:rsidRPr="009B0E51">
              <w:rPr>
                <w:sz w:val="18"/>
                <w:szCs w:val="18"/>
              </w:rPr>
              <w:t>(As per Tec</w:t>
            </w:r>
            <w:r>
              <w:rPr>
                <w:sz w:val="18"/>
                <w:szCs w:val="18"/>
              </w:rPr>
              <w:t>hnical specification given in NIT/quote</w:t>
            </w:r>
            <w:r w:rsidRPr="009B0E51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sz w:val="18"/>
                <w:szCs w:val="18"/>
              </w:rPr>
            </w:pPr>
            <w:r w:rsidRPr="00725AAF">
              <w:rPr>
                <w:b/>
                <w:bCs/>
                <w:sz w:val="18"/>
                <w:szCs w:val="18"/>
              </w:rPr>
              <w:t>1500.00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25AAF">
              <w:rPr>
                <w:b/>
                <w:bCs/>
                <w:color w:val="000000"/>
                <w:sz w:val="18"/>
                <w:szCs w:val="18"/>
              </w:rPr>
              <w:t>500.00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6253" w:rsidRDefault="00FB6253" w:rsidP="00FE77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2000.00</w:t>
            </w:r>
          </w:p>
        </w:tc>
      </w:tr>
      <w:tr w:rsidR="00FB6253" w:rsidRPr="00D82FA8" w:rsidTr="00FE77DA">
        <w:trPr>
          <w:trHeight w:val="338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53" w:rsidRPr="008C2BF1" w:rsidRDefault="00FB6253" w:rsidP="00FE77DA">
            <w:pPr>
              <w:jc w:val="right"/>
              <w:rPr>
                <w:sz w:val="16"/>
                <w:szCs w:val="16"/>
              </w:rPr>
            </w:pPr>
            <w:r w:rsidRPr="008C2BF1">
              <w:rPr>
                <w:sz w:val="16"/>
                <w:szCs w:val="16"/>
              </w:rPr>
              <w:t>1.40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331A5A" w:rsidRDefault="00FB6253" w:rsidP="00FE77DA">
            <w:pPr>
              <w:rPr>
                <w:sz w:val="16"/>
                <w:szCs w:val="16"/>
              </w:rPr>
            </w:pPr>
            <w:r w:rsidRPr="00331A5A">
              <w:rPr>
                <w:sz w:val="16"/>
                <w:szCs w:val="16"/>
              </w:rPr>
              <w:t>Carbon Dioxide 99.9%</w:t>
            </w:r>
            <w:r w:rsidRPr="00331A5A">
              <w:rPr>
                <w:sz w:val="16"/>
                <w:szCs w:val="16"/>
              </w:rPr>
              <w:br/>
            </w:r>
            <w:r w:rsidRPr="009B0E51">
              <w:rPr>
                <w:sz w:val="18"/>
                <w:szCs w:val="18"/>
              </w:rPr>
              <w:t>(As per Tec</w:t>
            </w:r>
            <w:r>
              <w:rPr>
                <w:sz w:val="18"/>
                <w:szCs w:val="18"/>
              </w:rPr>
              <w:t>hnical specification given in NIT/quote</w:t>
            </w:r>
            <w:r w:rsidRPr="009B0E51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sz w:val="18"/>
                <w:szCs w:val="18"/>
              </w:rPr>
            </w:pPr>
            <w:r w:rsidRPr="00725AAF">
              <w:rPr>
                <w:b/>
                <w:bCs/>
                <w:sz w:val="18"/>
                <w:szCs w:val="18"/>
              </w:rPr>
              <w:t>600.00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25AAF">
              <w:rPr>
                <w:b/>
                <w:bCs/>
                <w:color w:val="000000"/>
                <w:sz w:val="18"/>
                <w:szCs w:val="18"/>
              </w:rPr>
              <w:t>500.00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6253" w:rsidRDefault="00FB6253" w:rsidP="00FE77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1100.00</w:t>
            </w:r>
          </w:p>
        </w:tc>
      </w:tr>
      <w:tr w:rsidR="00FB6253" w:rsidRPr="00D82FA8" w:rsidTr="00FE77DA">
        <w:trPr>
          <w:trHeight w:val="338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53" w:rsidRPr="008C2BF1" w:rsidRDefault="00FB6253" w:rsidP="00FE77DA">
            <w:pPr>
              <w:jc w:val="right"/>
              <w:rPr>
                <w:sz w:val="16"/>
                <w:szCs w:val="16"/>
              </w:rPr>
            </w:pPr>
            <w:r w:rsidRPr="008C2BF1">
              <w:rPr>
                <w:sz w:val="16"/>
                <w:szCs w:val="16"/>
              </w:rPr>
              <w:t>1.50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331A5A" w:rsidRDefault="00FB6253" w:rsidP="00FE77DA">
            <w:pPr>
              <w:rPr>
                <w:sz w:val="16"/>
                <w:szCs w:val="16"/>
              </w:rPr>
            </w:pPr>
            <w:r w:rsidRPr="00331A5A">
              <w:rPr>
                <w:sz w:val="16"/>
                <w:szCs w:val="16"/>
              </w:rPr>
              <w:t>Carbon Dioxide 99.99.%</w:t>
            </w:r>
            <w:r w:rsidRPr="00331A5A">
              <w:rPr>
                <w:sz w:val="16"/>
                <w:szCs w:val="16"/>
              </w:rPr>
              <w:br/>
            </w:r>
            <w:r w:rsidRPr="009B0E51">
              <w:rPr>
                <w:sz w:val="18"/>
                <w:szCs w:val="18"/>
              </w:rPr>
              <w:t>(As per Tec</w:t>
            </w:r>
            <w:r>
              <w:rPr>
                <w:sz w:val="18"/>
                <w:szCs w:val="18"/>
              </w:rPr>
              <w:t>hnical specification given in NIT/quote</w:t>
            </w:r>
            <w:r w:rsidRPr="009B0E51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sz w:val="18"/>
                <w:szCs w:val="18"/>
              </w:rPr>
            </w:pPr>
            <w:r w:rsidRPr="00725AAF">
              <w:rPr>
                <w:b/>
                <w:bCs/>
                <w:sz w:val="18"/>
                <w:szCs w:val="18"/>
              </w:rPr>
              <w:t>900.00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25AAF">
              <w:rPr>
                <w:b/>
                <w:bCs/>
                <w:color w:val="000000"/>
                <w:sz w:val="18"/>
                <w:szCs w:val="18"/>
              </w:rPr>
              <w:t>500.00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6253" w:rsidRDefault="00FB6253" w:rsidP="00FE77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1400.00</w:t>
            </w:r>
          </w:p>
        </w:tc>
      </w:tr>
      <w:tr w:rsidR="00FB6253" w:rsidRPr="00D82FA8" w:rsidTr="00FE77DA">
        <w:trPr>
          <w:trHeight w:val="338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53" w:rsidRPr="008C2BF1" w:rsidRDefault="00FB6253" w:rsidP="00FE77DA">
            <w:pPr>
              <w:jc w:val="right"/>
              <w:rPr>
                <w:sz w:val="16"/>
                <w:szCs w:val="16"/>
              </w:rPr>
            </w:pPr>
            <w:r w:rsidRPr="008C2BF1">
              <w:rPr>
                <w:sz w:val="16"/>
                <w:szCs w:val="16"/>
              </w:rPr>
              <w:t>1.70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331A5A" w:rsidRDefault="00FB6253" w:rsidP="00FE77DA">
            <w:pPr>
              <w:rPr>
                <w:sz w:val="16"/>
                <w:szCs w:val="16"/>
              </w:rPr>
            </w:pPr>
            <w:r w:rsidRPr="00331A5A">
              <w:rPr>
                <w:sz w:val="16"/>
                <w:szCs w:val="16"/>
              </w:rPr>
              <w:t>Nitrogen 99.9%</w:t>
            </w:r>
            <w:r w:rsidRPr="00331A5A">
              <w:rPr>
                <w:sz w:val="16"/>
                <w:szCs w:val="16"/>
              </w:rPr>
              <w:br/>
            </w:r>
            <w:r w:rsidRPr="009B0E51">
              <w:rPr>
                <w:sz w:val="18"/>
                <w:szCs w:val="18"/>
              </w:rPr>
              <w:t>(As per Tec</w:t>
            </w:r>
            <w:r>
              <w:rPr>
                <w:sz w:val="18"/>
                <w:szCs w:val="18"/>
              </w:rPr>
              <w:t>hnical specification given in NIT/quote</w:t>
            </w:r>
            <w:r w:rsidRPr="009B0E51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sz w:val="18"/>
                <w:szCs w:val="18"/>
              </w:rPr>
            </w:pPr>
            <w:r w:rsidRPr="00725AAF">
              <w:rPr>
                <w:b/>
                <w:bCs/>
                <w:sz w:val="18"/>
                <w:szCs w:val="18"/>
              </w:rPr>
              <w:t>450.00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sz w:val="18"/>
                <w:szCs w:val="18"/>
              </w:rPr>
            </w:pPr>
            <w:r w:rsidRPr="00725AAF">
              <w:rPr>
                <w:b/>
                <w:bCs/>
                <w:color w:val="000000"/>
                <w:sz w:val="18"/>
                <w:szCs w:val="18"/>
              </w:rPr>
              <w:t>500.00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6253" w:rsidRDefault="00FB6253" w:rsidP="00FE77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950.00</w:t>
            </w:r>
          </w:p>
        </w:tc>
      </w:tr>
      <w:tr w:rsidR="00FB6253" w:rsidRPr="00D82FA8" w:rsidTr="00FE77DA">
        <w:trPr>
          <w:trHeight w:val="338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53" w:rsidRPr="008C2BF1" w:rsidRDefault="00FB6253" w:rsidP="00FE77DA">
            <w:pPr>
              <w:jc w:val="right"/>
              <w:rPr>
                <w:sz w:val="16"/>
                <w:szCs w:val="16"/>
              </w:rPr>
            </w:pPr>
            <w:r w:rsidRPr="008C2BF1">
              <w:rPr>
                <w:sz w:val="16"/>
                <w:szCs w:val="16"/>
              </w:rPr>
              <w:t>1.80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331A5A" w:rsidRDefault="00FB6253" w:rsidP="00FE77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Nitrogen 99.99%</w:t>
            </w:r>
            <w:r>
              <w:rPr>
                <w:sz w:val="16"/>
                <w:szCs w:val="16"/>
              </w:rPr>
              <w:br/>
            </w:r>
            <w:r w:rsidRPr="009B0E51">
              <w:rPr>
                <w:sz w:val="18"/>
                <w:szCs w:val="18"/>
              </w:rPr>
              <w:t>(As per Tec</w:t>
            </w:r>
            <w:r>
              <w:rPr>
                <w:sz w:val="18"/>
                <w:szCs w:val="18"/>
              </w:rPr>
              <w:t>hnical specification given in NIT/quote</w:t>
            </w:r>
            <w:r w:rsidRPr="009B0E51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sz w:val="18"/>
                <w:szCs w:val="18"/>
              </w:rPr>
            </w:pPr>
            <w:r w:rsidRPr="00725AAF">
              <w:rPr>
                <w:b/>
                <w:bCs/>
                <w:sz w:val="18"/>
                <w:szCs w:val="18"/>
              </w:rPr>
              <w:t>550.00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sz w:val="18"/>
                <w:szCs w:val="18"/>
              </w:rPr>
            </w:pPr>
            <w:r w:rsidRPr="00725AAF">
              <w:rPr>
                <w:b/>
                <w:bCs/>
                <w:color w:val="000000"/>
                <w:sz w:val="18"/>
                <w:szCs w:val="18"/>
              </w:rPr>
              <w:t>500.00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6253" w:rsidRDefault="00FB6253" w:rsidP="00FE77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1050.00</w:t>
            </w:r>
          </w:p>
        </w:tc>
      </w:tr>
      <w:tr w:rsidR="00FB6253" w:rsidRPr="00D82FA8" w:rsidTr="00FE77DA">
        <w:trPr>
          <w:trHeight w:val="338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53" w:rsidRPr="008C2BF1" w:rsidRDefault="00FB6253" w:rsidP="00FE77DA">
            <w:pPr>
              <w:jc w:val="right"/>
              <w:rPr>
                <w:sz w:val="16"/>
                <w:szCs w:val="16"/>
              </w:rPr>
            </w:pPr>
            <w:r w:rsidRPr="008C2BF1">
              <w:rPr>
                <w:sz w:val="16"/>
                <w:szCs w:val="16"/>
              </w:rPr>
              <w:t>1.90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331A5A" w:rsidRDefault="00FB6253" w:rsidP="00FE77DA">
            <w:pPr>
              <w:rPr>
                <w:sz w:val="16"/>
                <w:szCs w:val="16"/>
              </w:rPr>
            </w:pPr>
            <w:r w:rsidRPr="00331A5A">
              <w:rPr>
                <w:sz w:val="16"/>
                <w:szCs w:val="16"/>
              </w:rPr>
              <w:t>Nitrogen 99.999%</w:t>
            </w:r>
            <w:r w:rsidRPr="00331A5A">
              <w:rPr>
                <w:sz w:val="16"/>
                <w:szCs w:val="16"/>
              </w:rPr>
              <w:br/>
            </w:r>
            <w:r w:rsidRPr="009B0E51">
              <w:rPr>
                <w:sz w:val="18"/>
                <w:szCs w:val="18"/>
              </w:rPr>
              <w:t>(As per Tec</w:t>
            </w:r>
            <w:r>
              <w:rPr>
                <w:sz w:val="18"/>
                <w:szCs w:val="18"/>
              </w:rPr>
              <w:t>hnical specification given in NIT/quote</w:t>
            </w:r>
            <w:r w:rsidRPr="009B0E51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sz w:val="18"/>
                <w:szCs w:val="18"/>
              </w:rPr>
            </w:pPr>
            <w:r w:rsidRPr="00725AAF">
              <w:rPr>
                <w:b/>
                <w:bCs/>
                <w:sz w:val="18"/>
                <w:szCs w:val="18"/>
              </w:rPr>
              <w:t>850.00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sz w:val="18"/>
                <w:szCs w:val="18"/>
              </w:rPr>
            </w:pPr>
            <w:r w:rsidRPr="00725AAF">
              <w:rPr>
                <w:b/>
                <w:bCs/>
                <w:color w:val="000000"/>
                <w:sz w:val="18"/>
                <w:szCs w:val="18"/>
              </w:rPr>
              <w:t>500.00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6253" w:rsidRDefault="00FB6253" w:rsidP="00FE77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1350.00</w:t>
            </w:r>
          </w:p>
        </w:tc>
      </w:tr>
      <w:tr w:rsidR="00FB6253" w:rsidRPr="00D82FA8" w:rsidTr="00FE77DA">
        <w:trPr>
          <w:trHeight w:val="338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53" w:rsidRPr="008C2BF1" w:rsidRDefault="00FB6253" w:rsidP="00FE77DA">
            <w:pPr>
              <w:jc w:val="right"/>
              <w:rPr>
                <w:sz w:val="16"/>
                <w:szCs w:val="16"/>
              </w:rPr>
            </w:pPr>
            <w:r w:rsidRPr="008C2BF1">
              <w:rPr>
                <w:sz w:val="16"/>
                <w:szCs w:val="16"/>
              </w:rPr>
              <w:t>2.00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331A5A" w:rsidRDefault="00FB6253" w:rsidP="00FE77DA">
            <w:pPr>
              <w:rPr>
                <w:sz w:val="16"/>
                <w:szCs w:val="16"/>
              </w:rPr>
            </w:pPr>
            <w:r w:rsidRPr="00331A5A">
              <w:rPr>
                <w:sz w:val="16"/>
                <w:szCs w:val="16"/>
              </w:rPr>
              <w:t xml:space="preserve">7.0 Cu Nitrogen Zero Grade </w:t>
            </w:r>
            <w:r w:rsidRPr="00331A5A">
              <w:rPr>
                <w:sz w:val="16"/>
                <w:szCs w:val="16"/>
              </w:rPr>
              <w:br/>
            </w:r>
            <w:r w:rsidRPr="009B0E51">
              <w:rPr>
                <w:sz w:val="18"/>
                <w:szCs w:val="18"/>
              </w:rPr>
              <w:t>(As per Tec</w:t>
            </w:r>
            <w:r>
              <w:rPr>
                <w:sz w:val="18"/>
                <w:szCs w:val="18"/>
              </w:rPr>
              <w:t>hnical specification given in NIT/quote</w:t>
            </w:r>
            <w:r w:rsidRPr="009B0E51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sz w:val="18"/>
                <w:szCs w:val="18"/>
              </w:rPr>
            </w:pPr>
            <w:r w:rsidRPr="00725AAF">
              <w:rPr>
                <w:b/>
                <w:bCs/>
                <w:sz w:val="18"/>
                <w:szCs w:val="18"/>
              </w:rPr>
              <w:t>1250.00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sz w:val="18"/>
                <w:szCs w:val="18"/>
              </w:rPr>
            </w:pPr>
            <w:r w:rsidRPr="00725AAF">
              <w:rPr>
                <w:b/>
                <w:bCs/>
                <w:color w:val="000000"/>
                <w:sz w:val="18"/>
                <w:szCs w:val="18"/>
              </w:rPr>
              <w:t>500.00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6253" w:rsidRDefault="00FB6253" w:rsidP="00FE77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1750.00</w:t>
            </w:r>
          </w:p>
        </w:tc>
      </w:tr>
      <w:tr w:rsidR="00FB6253" w:rsidRPr="00D82FA8" w:rsidTr="00FE77DA">
        <w:trPr>
          <w:trHeight w:val="322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53" w:rsidRPr="008C2BF1" w:rsidRDefault="00FB6253" w:rsidP="00FE77DA">
            <w:pPr>
              <w:jc w:val="right"/>
              <w:rPr>
                <w:sz w:val="16"/>
                <w:szCs w:val="16"/>
              </w:rPr>
            </w:pPr>
            <w:r w:rsidRPr="008C2BF1">
              <w:rPr>
                <w:sz w:val="16"/>
                <w:szCs w:val="16"/>
              </w:rPr>
              <w:t>2.10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331A5A" w:rsidRDefault="00FB6253" w:rsidP="00FE77DA">
            <w:pPr>
              <w:rPr>
                <w:sz w:val="16"/>
                <w:szCs w:val="16"/>
              </w:rPr>
            </w:pPr>
            <w:r w:rsidRPr="00331A5A">
              <w:rPr>
                <w:sz w:val="16"/>
                <w:szCs w:val="16"/>
              </w:rPr>
              <w:t>7.0 Cu Helium Gas 99.9%</w:t>
            </w:r>
            <w:r w:rsidRPr="00331A5A">
              <w:rPr>
                <w:sz w:val="16"/>
                <w:szCs w:val="16"/>
              </w:rPr>
              <w:br/>
            </w:r>
            <w:r w:rsidRPr="009B0E51">
              <w:rPr>
                <w:sz w:val="18"/>
                <w:szCs w:val="18"/>
              </w:rPr>
              <w:t>(As per Tec</w:t>
            </w:r>
            <w:r>
              <w:rPr>
                <w:sz w:val="18"/>
                <w:szCs w:val="18"/>
              </w:rPr>
              <w:t>hnical specification given in NIT/quote</w:t>
            </w:r>
            <w:r w:rsidRPr="009B0E51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sz w:val="18"/>
                <w:szCs w:val="18"/>
              </w:rPr>
            </w:pPr>
            <w:r w:rsidRPr="00725AAF">
              <w:rPr>
                <w:b/>
                <w:bCs/>
                <w:sz w:val="18"/>
                <w:szCs w:val="18"/>
              </w:rPr>
              <w:t>14500.00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sz w:val="18"/>
                <w:szCs w:val="18"/>
              </w:rPr>
            </w:pPr>
            <w:r w:rsidRPr="00725AAF">
              <w:rPr>
                <w:b/>
                <w:bCs/>
                <w:color w:val="000000"/>
                <w:sz w:val="18"/>
                <w:szCs w:val="18"/>
              </w:rPr>
              <w:t>500.00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6253" w:rsidRDefault="00FB6253" w:rsidP="00FE77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15000.00</w:t>
            </w:r>
          </w:p>
        </w:tc>
      </w:tr>
      <w:tr w:rsidR="00FB6253" w:rsidRPr="00D82FA8" w:rsidTr="00FE77DA">
        <w:trPr>
          <w:trHeight w:val="338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53" w:rsidRPr="008C2BF1" w:rsidRDefault="00FB6253" w:rsidP="00FE77DA">
            <w:pPr>
              <w:jc w:val="right"/>
              <w:rPr>
                <w:sz w:val="16"/>
                <w:szCs w:val="16"/>
              </w:rPr>
            </w:pPr>
            <w:r w:rsidRPr="008C2BF1">
              <w:rPr>
                <w:sz w:val="16"/>
                <w:szCs w:val="16"/>
              </w:rPr>
              <w:t>2.20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331A5A" w:rsidRDefault="00FB6253" w:rsidP="00FE77DA">
            <w:pPr>
              <w:rPr>
                <w:sz w:val="16"/>
                <w:szCs w:val="16"/>
              </w:rPr>
            </w:pPr>
            <w:r w:rsidRPr="00331A5A">
              <w:rPr>
                <w:sz w:val="16"/>
                <w:szCs w:val="16"/>
              </w:rPr>
              <w:t>7.0 Cu Helium Gas 99.99%</w:t>
            </w:r>
            <w:r w:rsidRPr="00331A5A">
              <w:rPr>
                <w:sz w:val="16"/>
                <w:szCs w:val="16"/>
              </w:rPr>
              <w:br/>
            </w:r>
            <w:r w:rsidRPr="009B0E51">
              <w:rPr>
                <w:sz w:val="18"/>
                <w:szCs w:val="18"/>
              </w:rPr>
              <w:t>(As per Tec</w:t>
            </w:r>
            <w:r>
              <w:rPr>
                <w:sz w:val="18"/>
                <w:szCs w:val="18"/>
              </w:rPr>
              <w:t>hnical specification given in NIT/quote</w:t>
            </w:r>
            <w:r w:rsidRPr="009B0E51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sz w:val="18"/>
                <w:szCs w:val="18"/>
              </w:rPr>
            </w:pPr>
            <w:r w:rsidRPr="00725AAF">
              <w:rPr>
                <w:b/>
                <w:bCs/>
                <w:sz w:val="18"/>
                <w:szCs w:val="18"/>
              </w:rPr>
              <w:t>16500.00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sz w:val="18"/>
                <w:szCs w:val="18"/>
              </w:rPr>
            </w:pPr>
            <w:r w:rsidRPr="00725AAF">
              <w:rPr>
                <w:b/>
                <w:bCs/>
                <w:color w:val="000000"/>
                <w:sz w:val="18"/>
                <w:szCs w:val="18"/>
              </w:rPr>
              <w:t>500.00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6253" w:rsidRDefault="00FB6253" w:rsidP="00FE77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17000.00</w:t>
            </w:r>
          </w:p>
        </w:tc>
      </w:tr>
      <w:tr w:rsidR="00FB6253" w:rsidRPr="00D82FA8" w:rsidTr="00FE77DA">
        <w:trPr>
          <w:trHeight w:val="338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53" w:rsidRPr="008C2BF1" w:rsidRDefault="00FB6253" w:rsidP="00FE77DA">
            <w:pPr>
              <w:jc w:val="right"/>
              <w:rPr>
                <w:sz w:val="16"/>
                <w:szCs w:val="16"/>
              </w:rPr>
            </w:pPr>
            <w:r w:rsidRPr="008C2BF1">
              <w:rPr>
                <w:sz w:val="16"/>
                <w:szCs w:val="16"/>
              </w:rPr>
              <w:t>2.30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331A5A" w:rsidRDefault="00FB6253" w:rsidP="00FE77DA">
            <w:pPr>
              <w:rPr>
                <w:sz w:val="16"/>
                <w:szCs w:val="16"/>
              </w:rPr>
            </w:pPr>
            <w:r w:rsidRPr="00331A5A">
              <w:rPr>
                <w:sz w:val="16"/>
                <w:szCs w:val="16"/>
              </w:rPr>
              <w:t>7.0 Cu Helium Gas 99.999%</w:t>
            </w:r>
            <w:r w:rsidRPr="00331A5A">
              <w:rPr>
                <w:sz w:val="16"/>
                <w:szCs w:val="16"/>
              </w:rPr>
              <w:br/>
            </w:r>
            <w:r w:rsidRPr="009B0E51">
              <w:rPr>
                <w:sz w:val="18"/>
                <w:szCs w:val="18"/>
              </w:rPr>
              <w:t>(As per Tec</w:t>
            </w:r>
            <w:r>
              <w:rPr>
                <w:sz w:val="18"/>
                <w:szCs w:val="18"/>
              </w:rPr>
              <w:t>hnical specification given in NIT/quote</w:t>
            </w:r>
            <w:r w:rsidRPr="009B0E51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sz w:val="18"/>
                <w:szCs w:val="18"/>
              </w:rPr>
            </w:pPr>
            <w:r w:rsidRPr="00725AAF">
              <w:rPr>
                <w:b/>
                <w:bCs/>
                <w:sz w:val="18"/>
                <w:szCs w:val="18"/>
              </w:rPr>
              <w:t>17500.00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sz w:val="18"/>
                <w:szCs w:val="18"/>
              </w:rPr>
            </w:pPr>
            <w:r w:rsidRPr="00725AAF">
              <w:rPr>
                <w:b/>
                <w:bCs/>
                <w:color w:val="000000"/>
                <w:sz w:val="18"/>
                <w:szCs w:val="18"/>
              </w:rPr>
              <w:t>500.00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6253" w:rsidRDefault="00FB6253" w:rsidP="00FE77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18000.00</w:t>
            </w:r>
          </w:p>
        </w:tc>
      </w:tr>
      <w:tr w:rsidR="00FB6253" w:rsidRPr="00D82FA8" w:rsidTr="00FE77DA">
        <w:trPr>
          <w:trHeight w:val="389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53" w:rsidRPr="008C2BF1" w:rsidRDefault="00FB6253" w:rsidP="00FE77DA">
            <w:pPr>
              <w:jc w:val="right"/>
              <w:rPr>
                <w:sz w:val="16"/>
                <w:szCs w:val="16"/>
              </w:rPr>
            </w:pPr>
            <w:r w:rsidRPr="008C2BF1">
              <w:rPr>
                <w:sz w:val="16"/>
                <w:szCs w:val="16"/>
              </w:rPr>
              <w:t>2.40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331A5A" w:rsidRDefault="00FB6253" w:rsidP="00FE77DA">
            <w:pPr>
              <w:rPr>
                <w:sz w:val="16"/>
                <w:szCs w:val="16"/>
              </w:rPr>
            </w:pPr>
            <w:r w:rsidRPr="00331A5A">
              <w:rPr>
                <w:sz w:val="16"/>
                <w:szCs w:val="16"/>
              </w:rPr>
              <w:t>7.0 Cu. Meter Zero Air Gas Pure 99.9%</w:t>
            </w:r>
            <w:r w:rsidRPr="00331A5A">
              <w:rPr>
                <w:sz w:val="16"/>
                <w:szCs w:val="16"/>
              </w:rPr>
              <w:br/>
            </w:r>
            <w:r w:rsidRPr="009B0E51">
              <w:rPr>
                <w:sz w:val="18"/>
                <w:szCs w:val="18"/>
              </w:rPr>
              <w:t>(As per Tec</w:t>
            </w:r>
            <w:r>
              <w:rPr>
                <w:sz w:val="18"/>
                <w:szCs w:val="18"/>
              </w:rPr>
              <w:t>hnical specification given in NIT/quote</w:t>
            </w:r>
            <w:r w:rsidRPr="009B0E51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sz w:val="18"/>
                <w:szCs w:val="18"/>
              </w:rPr>
            </w:pPr>
            <w:r w:rsidRPr="00725AAF">
              <w:rPr>
                <w:b/>
                <w:bCs/>
                <w:sz w:val="18"/>
                <w:szCs w:val="18"/>
              </w:rPr>
              <w:t>650.00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sz w:val="18"/>
                <w:szCs w:val="18"/>
              </w:rPr>
            </w:pPr>
            <w:r w:rsidRPr="00725AAF">
              <w:rPr>
                <w:b/>
                <w:bCs/>
                <w:color w:val="000000"/>
                <w:sz w:val="18"/>
                <w:szCs w:val="18"/>
              </w:rPr>
              <w:t>500.00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6253" w:rsidRDefault="00FB6253" w:rsidP="00FE77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1150.00</w:t>
            </w:r>
          </w:p>
        </w:tc>
      </w:tr>
      <w:tr w:rsidR="00FB6253" w:rsidRPr="00D82FA8" w:rsidTr="00FE77DA">
        <w:trPr>
          <w:trHeight w:val="314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53" w:rsidRPr="008C2BF1" w:rsidRDefault="00FB6253" w:rsidP="00FE77DA">
            <w:pPr>
              <w:jc w:val="right"/>
              <w:rPr>
                <w:sz w:val="16"/>
                <w:szCs w:val="16"/>
              </w:rPr>
            </w:pPr>
            <w:r w:rsidRPr="008C2BF1">
              <w:rPr>
                <w:sz w:val="16"/>
                <w:szCs w:val="16"/>
              </w:rPr>
              <w:t>2.50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331A5A" w:rsidRDefault="00FB6253" w:rsidP="00FE77DA">
            <w:pPr>
              <w:rPr>
                <w:sz w:val="16"/>
                <w:szCs w:val="16"/>
              </w:rPr>
            </w:pPr>
            <w:r w:rsidRPr="00331A5A">
              <w:rPr>
                <w:sz w:val="16"/>
                <w:szCs w:val="16"/>
              </w:rPr>
              <w:t>7.0 Cu. Meter Zero Air Gas Pure 99.99%</w:t>
            </w:r>
            <w:r w:rsidRPr="00331A5A">
              <w:rPr>
                <w:sz w:val="16"/>
                <w:szCs w:val="16"/>
              </w:rPr>
              <w:br/>
            </w:r>
            <w:r w:rsidRPr="009B0E51">
              <w:rPr>
                <w:sz w:val="18"/>
                <w:szCs w:val="18"/>
              </w:rPr>
              <w:t>(As per Tec</w:t>
            </w:r>
            <w:r>
              <w:rPr>
                <w:sz w:val="18"/>
                <w:szCs w:val="18"/>
              </w:rPr>
              <w:t>hnical specification given in NIT/quote</w:t>
            </w:r>
            <w:r w:rsidRPr="009B0E51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sz w:val="18"/>
                <w:szCs w:val="18"/>
              </w:rPr>
            </w:pPr>
            <w:r w:rsidRPr="00725AAF">
              <w:rPr>
                <w:b/>
                <w:bCs/>
                <w:sz w:val="18"/>
                <w:szCs w:val="18"/>
              </w:rPr>
              <w:t>850.00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sz w:val="18"/>
                <w:szCs w:val="18"/>
              </w:rPr>
            </w:pPr>
            <w:r w:rsidRPr="00725AAF">
              <w:rPr>
                <w:b/>
                <w:bCs/>
                <w:color w:val="000000"/>
                <w:sz w:val="18"/>
                <w:szCs w:val="18"/>
              </w:rPr>
              <w:t>500.00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6253" w:rsidRDefault="00FB6253" w:rsidP="00FE77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1350.00</w:t>
            </w:r>
          </w:p>
        </w:tc>
      </w:tr>
      <w:tr w:rsidR="00FB6253" w:rsidRPr="00D82FA8" w:rsidTr="00FE77DA">
        <w:trPr>
          <w:trHeight w:val="338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53" w:rsidRPr="008C2BF1" w:rsidRDefault="00FB6253" w:rsidP="00FE77DA">
            <w:pPr>
              <w:jc w:val="right"/>
              <w:rPr>
                <w:sz w:val="16"/>
                <w:szCs w:val="16"/>
              </w:rPr>
            </w:pPr>
            <w:r w:rsidRPr="008C2BF1">
              <w:rPr>
                <w:sz w:val="16"/>
                <w:szCs w:val="16"/>
              </w:rPr>
              <w:t>2.60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331A5A" w:rsidRDefault="00FB6253" w:rsidP="00FE77DA">
            <w:pPr>
              <w:rPr>
                <w:sz w:val="16"/>
                <w:szCs w:val="16"/>
              </w:rPr>
            </w:pPr>
            <w:r w:rsidRPr="00331A5A">
              <w:rPr>
                <w:sz w:val="16"/>
                <w:szCs w:val="16"/>
              </w:rPr>
              <w:t>7.0 Cu. Meter Zero Air Gas Pure 99.999%</w:t>
            </w:r>
            <w:r w:rsidRPr="00331A5A">
              <w:rPr>
                <w:sz w:val="16"/>
                <w:szCs w:val="16"/>
              </w:rPr>
              <w:br/>
            </w:r>
            <w:r w:rsidRPr="009B0E51">
              <w:rPr>
                <w:sz w:val="18"/>
                <w:szCs w:val="18"/>
              </w:rPr>
              <w:t>(As per Tec</w:t>
            </w:r>
            <w:r>
              <w:rPr>
                <w:sz w:val="18"/>
                <w:szCs w:val="18"/>
              </w:rPr>
              <w:t>hnical specification given in NIT/quote</w:t>
            </w:r>
            <w:r w:rsidRPr="009B0E51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sz w:val="18"/>
                <w:szCs w:val="18"/>
              </w:rPr>
            </w:pPr>
            <w:r w:rsidRPr="00725AAF">
              <w:rPr>
                <w:b/>
                <w:bCs/>
                <w:sz w:val="18"/>
                <w:szCs w:val="18"/>
              </w:rPr>
              <w:t>1050.00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sz w:val="18"/>
                <w:szCs w:val="18"/>
              </w:rPr>
            </w:pPr>
            <w:r w:rsidRPr="00725AAF">
              <w:rPr>
                <w:b/>
                <w:bCs/>
                <w:color w:val="000000"/>
                <w:sz w:val="18"/>
                <w:szCs w:val="18"/>
              </w:rPr>
              <w:t>500.00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6253" w:rsidRDefault="00FB6253" w:rsidP="00FE77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1550.00</w:t>
            </w:r>
          </w:p>
        </w:tc>
      </w:tr>
      <w:tr w:rsidR="00FB6253" w:rsidRPr="00D82FA8" w:rsidTr="00FE77DA">
        <w:trPr>
          <w:trHeight w:val="338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53" w:rsidRPr="008C2BF1" w:rsidRDefault="00FB6253" w:rsidP="00FE77DA">
            <w:pPr>
              <w:jc w:val="right"/>
              <w:rPr>
                <w:sz w:val="16"/>
                <w:szCs w:val="16"/>
              </w:rPr>
            </w:pPr>
            <w:r w:rsidRPr="008C2BF1">
              <w:rPr>
                <w:sz w:val="16"/>
                <w:szCs w:val="16"/>
              </w:rPr>
              <w:t>2.70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331A5A" w:rsidRDefault="00FB6253" w:rsidP="00FE77DA">
            <w:pPr>
              <w:rPr>
                <w:sz w:val="16"/>
                <w:szCs w:val="16"/>
              </w:rPr>
            </w:pPr>
            <w:r w:rsidRPr="00331A5A">
              <w:rPr>
                <w:sz w:val="16"/>
                <w:szCs w:val="16"/>
              </w:rPr>
              <w:t>7.0 Cu. Meter Zero Air Gas Pure, 99.9999%</w:t>
            </w:r>
            <w:r w:rsidRPr="00331A5A">
              <w:rPr>
                <w:sz w:val="16"/>
                <w:szCs w:val="16"/>
              </w:rPr>
              <w:br/>
            </w:r>
            <w:r w:rsidRPr="009B0E51">
              <w:rPr>
                <w:sz w:val="18"/>
                <w:szCs w:val="18"/>
              </w:rPr>
              <w:t>(As per Tec</w:t>
            </w:r>
            <w:r>
              <w:rPr>
                <w:sz w:val="18"/>
                <w:szCs w:val="18"/>
              </w:rPr>
              <w:t>hnical specification given in NIT/quote</w:t>
            </w:r>
            <w:r w:rsidRPr="009B0E51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sz w:val="18"/>
                <w:szCs w:val="18"/>
              </w:rPr>
            </w:pPr>
            <w:r w:rsidRPr="00725AAF">
              <w:rPr>
                <w:b/>
                <w:bCs/>
                <w:sz w:val="18"/>
                <w:szCs w:val="18"/>
              </w:rPr>
              <w:t>2500.00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sz w:val="18"/>
                <w:szCs w:val="18"/>
              </w:rPr>
            </w:pPr>
            <w:r w:rsidRPr="00725AAF">
              <w:rPr>
                <w:b/>
                <w:bCs/>
                <w:color w:val="000000"/>
                <w:sz w:val="18"/>
                <w:szCs w:val="18"/>
              </w:rPr>
              <w:t>500.00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6253" w:rsidRDefault="00FB6253" w:rsidP="00FE77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3000.00</w:t>
            </w:r>
          </w:p>
        </w:tc>
      </w:tr>
      <w:tr w:rsidR="00FB6253" w:rsidRPr="00D82FA8" w:rsidTr="00FE77DA">
        <w:trPr>
          <w:trHeight w:val="338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53" w:rsidRPr="008C2BF1" w:rsidRDefault="00FB6253" w:rsidP="00FE77DA">
            <w:pPr>
              <w:jc w:val="right"/>
              <w:rPr>
                <w:sz w:val="16"/>
                <w:szCs w:val="16"/>
              </w:rPr>
            </w:pPr>
            <w:r w:rsidRPr="008C2BF1">
              <w:rPr>
                <w:sz w:val="16"/>
                <w:szCs w:val="16"/>
              </w:rPr>
              <w:t>2.80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331A5A" w:rsidRDefault="00FB6253" w:rsidP="00FE77DA">
            <w:pPr>
              <w:rPr>
                <w:sz w:val="16"/>
                <w:szCs w:val="16"/>
              </w:rPr>
            </w:pPr>
            <w:r w:rsidRPr="00331A5A">
              <w:rPr>
                <w:sz w:val="16"/>
                <w:szCs w:val="16"/>
              </w:rPr>
              <w:t>7.0 Cu. Meter of Nitrogen Air Gas 99.999%</w:t>
            </w:r>
            <w:r w:rsidRPr="00331A5A">
              <w:rPr>
                <w:sz w:val="16"/>
                <w:szCs w:val="16"/>
              </w:rPr>
              <w:br/>
            </w:r>
            <w:r w:rsidRPr="009B0E51">
              <w:rPr>
                <w:sz w:val="18"/>
                <w:szCs w:val="18"/>
              </w:rPr>
              <w:t>(As per Tec</w:t>
            </w:r>
            <w:r>
              <w:rPr>
                <w:sz w:val="18"/>
                <w:szCs w:val="18"/>
              </w:rPr>
              <w:t>hnical specification given in NIT/quote</w:t>
            </w:r>
            <w:r w:rsidRPr="009B0E51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sz w:val="18"/>
                <w:szCs w:val="18"/>
              </w:rPr>
            </w:pPr>
            <w:r w:rsidRPr="00725AAF">
              <w:rPr>
                <w:b/>
                <w:bCs/>
                <w:sz w:val="18"/>
                <w:szCs w:val="18"/>
              </w:rPr>
              <w:t>1250.00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sz w:val="18"/>
                <w:szCs w:val="18"/>
              </w:rPr>
            </w:pPr>
            <w:r w:rsidRPr="00725AAF">
              <w:rPr>
                <w:b/>
                <w:bCs/>
                <w:color w:val="000000"/>
                <w:sz w:val="18"/>
                <w:szCs w:val="18"/>
              </w:rPr>
              <w:t>500.00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6253" w:rsidRDefault="00FB6253" w:rsidP="00FE77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1750.00</w:t>
            </w:r>
          </w:p>
        </w:tc>
      </w:tr>
      <w:tr w:rsidR="00FB6253" w:rsidRPr="00D82FA8" w:rsidTr="00FE77DA">
        <w:trPr>
          <w:trHeight w:val="33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253" w:rsidRPr="008C2BF1" w:rsidRDefault="00FB6253" w:rsidP="00FE77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3.40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Default="00FB6253" w:rsidP="00FE77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Neon Gas, 99.999%</w:t>
            </w:r>
          </w:p>
          <w:p w:rsidR="00FB6253" w:rsidRPr="00331A5A" w:rsidRDefault="00FB6253" w:rsidP="00FE77DA">
            <w:pPr>
              <w:rPr>
                <w:sz w:val="16"/>
                <w:szCs w:val="16"/>
              </w:rPr>
            </w:pPr>
            <w:r w:rsidRPr="009B0E51">
              <w:rPr>
                <w:sz w:val="18"/>
                <w:szCs w:val="18"/>
              </w:rPr>
              <w:t>(As per Tec</w:t>
            </w:r>
            <w:r>
              <w:rPr>
                <w:sz w:val="18"/>
                <w:szCs w:val="18"/>
              </w:rPr>
              <w:t>hnical specification given in NIT/quote</w:t>
            </w:r>
            <w:r w:rsidRPr="009B0E51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widowControl/>
              <w:autoSpaceDE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val="en-IN" w:bidi="hi-IN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val="en-IN" w:bidi="hi-IN"/>
              </w:rPr>
              <w:t>60.00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500.00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6253" w:rsidRDefault="00FB6253" w:rsidP="00FE77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560.00</w:t>
            </w:r>
          </w:p>
        </w:tc>
      </w:tr>
      <w:tr w:rsidR="00FB6253" w:rsidRPr="00D82FA8" w:rsidTr="00FE77DA">
        <w:trPr>
          <w:trHeight w:val="33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253" w:rsidRPr="008C2BF1" w:rsidRDefault="00FB6253" w:rsidP="00FE77DA">
            <w:pPr>
              <w:jc w:val="right"/>
              <w:rPr>
                <w:sz w:val="16"/>
                <w:szCs w:val="16"/>
              </w:rPr>
            </w:pPr>
            <w:r w:rsidRPr="008C2BF1">
              <w:rPr>
                <w:sz w:val="16"/>
                <w:szCs w:val="16"/>
              </w:rPr>
              <w:lastRenderedPageBreak/>
              <w:t>3.50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331A5A" w:rsidRDefault="00FB6253" w:rsidP="00FE77DA">
            <w:pPr>
              <w:rPr>
                <w:sz w:val="16"/>
                <w:szCs w:val="16"/>
              </w:rPr>
            </w:pPr>
            <w:r w:rsidRPr="00331A5A">
              <w:rPr>
                <w:sz w:val="16"/>
                <w:szCs w:val="16"/>
              </w:rPr>
              <w:t>Oxygen , 99.99%</w:t>
            </w:r>
            <w:r w:rsidRPr="00331A5A">
              <w:rPr>
                <w:sz w:val="16"/>
                <w:szCs w:val="16"/>
              </w:rPr>
              <w:br/>
            </w:r>
            <w:r w:rsidRPr="009B0E51">
              <w:rPr>
                <w:sz w:val="18"/>
                <w:szCs w:val="18"/>
              </w:rPr>
              <w:t>(As per Tec</w:t>
            </w:r>
            <w:r>
              <w:rPr>
                <w:sz w:val="18"/>
                <w:szCs w:val="18"/>
              </w:rPr>
              <w:t>hnical specification given in NIT/quote</w:t>
            </w:r>
            <w:r w:rsidRPr="009B0E51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widowControl/>
              <w:autoSpaceDE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val="en-IN" w:bidi="hi-IN"/>
              </w:rPr>
            </w:pPr>
            <w:r w:rsidRPr="00725AAF">
              <w:rPr>
                <w:rFonts w:eastAsiaTheme="minorHAnsi"/>
                <w:b/>
                <w:bCs/>
                <w:color w:val="000000"/>
                <w:sz w:val="18"/>
                <w:szCs w:val="18"/>
                <w:lang w:val="en-IN" w:bidi="hi-IN"/>
              </w:rPr>
              <w:t>6500.00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25AAF">
              <w:rPr>
                <w:b/>
                <w:bCs/>
                <w:color w:val="000000"/>
                <w:sz w:val="18"/>
                <w:szCs w:val="18"/>
              </w:rPr>
              <w:t>500.00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6253" w:rsidRDefault="00FB6253" w:rsidP="00FE77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7000.00</w:t>
            </w:r>
          </w:p>
        </w:tc>
      </w:tr>
    </w:tbl>
    <w:p w:rsidR="00FB6253" w:rsidRDefault="00FB6253" w:rsidP="00FB6253">
      <w:pPr>
        <w:pStyle w:val="TableContents"/>
        <w:snapToGrid w:val="0"/>
        <w:spacing w:line="276" w:lineRule="auto"/>
        <w:rPr>
          <w:rFonts w:ascii="Nimbus Romen" w:hAnsi="Nimbus Romen" w:cs="Liberation Sans"/>
          <w:sz w:val="22"/>
          <w:szCs w:val="22"/>
        </w:rPr>
      </w:pPr>
      <w:r w:rsidRPr="001B5226">
        <w:rPr>
          <w:rFonts w:ascii="Nimbus Romen" w:hAnsi="Nimbus Romen" w:cs="Liberation Sans"/>
          <w:b/>
          <w:bCs/>
          <w:sz w:val="22"/>
          <w:szCs w:val="22"/>
        </w:rPr>
        <w:t>NB:-</w:t>
      </w:r>
      <w:r>
        <w:rPr>
          <w:rFonts w:ascii="Nimbus Romen" w:hAnsi="Nimbus Romen" w:cs="Liberation Sans"/>
          <w:sz w:val="22"/>
          <w:szCs w:val="22"/>
        </w:rPr>
        <w:t xml:space="preserve"> </w:t>
      </w:r>
    </w:p>
    <w:p w:rsidR="00FB6253" w:rsidRPr="00BC23F6" w:rsidRDefault="00FB6253" w:rsidP="00FB6253">
      <w:pPr>
        <w:pStyle w:val="TableContents"/>
        <w:numPr>
          <w:ilvl w:val="0"/>
          <w:numId w:val="2"/>
        </w:numPr>
        <w:snapToGrid w:val="0"/>
        <w:spacing w:line="276" w:lineRule="auto"/>
        <w:jc w:val="both"/>
        <w:textAlignment w:val="baseline"/>
        <w:rPr>
          <w:rFonts w:ascii="Nimbus" w:hAnsi="Nimbus" w:cs="Liberation Sans"/>
          <w:sz w:val="22"/>
          <w:szCs w:val="22"/>
        </w:rPr>
      </w:pPr>
      <w:r>
        <w:rPr>
          <w:rFonts w:ascii="Nimbus" w:hAnsi="Nimbus" w:cs="Liberation Sans"/>
          <w:b/>
          <w:bCs/>
          <w:sz w:val="22"/>
          <w:szCs w:val="22"/>
        </w:rPr>
        <w:t xml:space="preserve"> </w:t>
      </w:r>
      <w:r w:rsidRPr="00BC23F6">
        <w:rPr>
          <w:rFonts w:ascii="Nimbus" w:hAnsi="Nimbus" w:cs="Liberation Sans"/>
          <w:sz w:val="22"/>
          <w:szCs w:val="22"/>
        </w:rPr>
        <w:t xml:space="preserve">Annual Rate Contract: Initially, One year </w:t>
      </w:r>
      <w:proofErr w:type="gramStart"/>
      <w:r w:rsidRPr="00BC23F6">
        <w:rPr>
          <w:rFonts w:ascii="Nimbus" w:hAnsi="Nimbus" w:cs="Liberation Sans"/>
          <w:sz w:val="22"/>
          <w:szCs w:val="22"/>
        </w:rPr>
        <w:t>From</w:t>
      </w:r>
      <w:proofErr w:type="gramEnd"/>
      <w:r w:rsidRPr="00BC23F6">
        <w:rPr>
          <w:rFonts w:ascii="Nimbus" w:hAnsi="Nimbus" w:cs="Liberation Sans"/>
          <w:sz w:val="22"/>
          <w:szCs w:val="22"/>
        </w:rPr>
        <w:t xml:space="preserve"> 15-07-2020 to 14-07-202</w:t>
      </w:r>
      <w:r>
        <w:rPr>
          <w:rFonts w:ascii="Nimbus" w:hAnsi="Nimbus" w:cs="Liberation Sans"/>
          <w:sz w:val="22"/>
          <w:szCs w:val="22"/>
        </w:rPr>
        <w:t>1</w:t>
      </w:r>
      <w:r w:rsidRPr="00BC23F6">
        <w:rPr>
          <w:rFonts w:ascii="Nimbus" w:hAnsi="Nimbus" w:cs="Liberation Sans"/>
          <w:sz w:val="22"/>
          <w:szCs w:val="22"/>
        </w:rPr>
        <w:t>.</w:t>
      </w:r>
    </w:p>
    <w:p w:rsidR="00FB6253" w:rsidRDefault="00FB6253" w:rsidP="00FB6253">
      <w:pPr>
        <w:pStyle w:val="TableContents"/>
        <w:snapToGrid w:val="0"/>
        <w:spacing w:line="276" w:lineRule="auto"/>
        <w:jc w:val="center"/>
        <w:textAlignment w:val="baseline"/>
        <w:rPr>
          <w:rFonts w:ascii="Nimbus" w:hAnsi="Nimbus" w:cs="Liberation Sans"/>
          <w:sz w:val="22"/>
          <w:szCs w:val="22"/>
        </w:rPr>
      </w:pPr>
      <w:r>
        <w:rPr>
          <w:rFonts w:ascii="Nimbus" w:hAnsi="Nimbus" w:cs="Liberation Sans"/>
          <w:sz w:val="22"/>
          <w:szCs w:val="22"/>
        </w:rPr>
        <w:t>½</w:t>
      </w:r>
    </w:p>
    <w:p w:rsidR="00FB6253" w:rsidRPr="0063543E" w:rsidRDefault="00FB6253" w:rsidP="00FB6253">
      <w:pPr>
        <w:pStyle w:val="TableContents"/>
        <w:snapToGrid w:val="0"/>
        <w:spacing w:line="276" w:lineRule="auto"/>
        <w:jc w:val="center"/>
        <w:textAlignment w:val="baseline"/>
        <w:rPr>
          <w:rFonts w:ascii="Nimbus" w:hAnsi="Nimbus" w:cs="Liberation Sans"/>
          <w:sz w:val="22"/>
          <w:szCs w:val="22"/>
        </w:rPr>
      </w:pPr>
    </w:p>
    <w:p w:rsidR="00FB6253" w:rsidRDefault="00FB6253" w:rsidP="00FB6253"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1950FC">
        <w:rPr>
          <w:rFonts w:ascii="Times New Roman" w:hAnsi="Times New Roman" w:cs="Times New Roman"/>
          <w:sz w:val="23"/>
          <w:szCs w:val="23"/>
        </w:rPr>
        <w:t xml:space="preserve">Initially the contract </w:t>
      </w:r>
      <w:r>
        <w:rPr>
          <w:rFonts w:ascii="Times New Roman" w:hAnsi="Times New Roman" w:cs="Times New Roman"/>
          <w:sz w:val="23"/>
          <w:szCs w:val="23"/>
        </w:rPr>
        <w:t>is</w:t>
      </w:r>
      <w:r w:rsidRPr="001950FC">
        <w:rPr>
          <w:rFonts w:ascii="Times New Roman" w:hAnsi="Times New Roman" w:cs="Times New Roman"/>
          <w:sz w:val="23"/>
          <w:szCs w:val="23"/>
        </w:rPr>
        <w:t xml:space="preserve"> for one year from the date of award of rate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contract offer, thereafter, the contract may be extended on annual basis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for two years, if their performance found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satisfactory.</w:t>
      </w:r>
    </w:p>
    <w:p w:rsidR="00FB6253" w:rsidRDefault="00FB6253" w:rsidP="00FB6253">
      <w:pPr>
        <w:pStyle w:val="TableContents"/>
        <w:numPr>
          <w:ilvl w:val="0"/>
          <w:numId w:val="2"/>
        </w:numPr>
        <w:snapToGrid w:val="0"/>
        <w:jc w:val="both"/>
        <w:textAlignment w:val="baseline"/>
        <w:rPr>
          <w:rFonts w:ascii="Nimbus" w:hAnsi="Nimbus" w:cs="Liberation Sans"/>
          <w:sz w:val="22"/>
          <w:szCs w:val="22"/>
        </w:rPr>
      </w:pPr>
      <w:r>
        <w:rPr>
          <w:rFonts w:ascii="Nimbus" w:hAnsi="Nimbus" w:cstheme="minorHAnsi"/>
        </w:rPr>
        <w:t xml:space="preserve">All other terms as per NIT. </w:t>
      </w:r>
    </w:p>
    <w:p w:rsidR="00FB6253" w:rsidRDefault="00FB6253" w:rsidP="00FB6253">
      <w:pPr>
        <w:pStyle w:val="TableContents"/>
        <w:numPr>
          <w:ilvl w:val="0"/>
          <w:numId w:val="2"/>
        </w:numPr>
        <w:snapToGrid w:val="0"/>
        <w:jc w:val="both"/>
        <w:textAlignment w:val="baseline"/>
        <w:rPr>
          <w:rFonts w:ascii="Nimbus" w:hAnsi="Nimbus" w:cs="Liberation Sans"/>
          <w:sz w:val="22"/>
          <w:szCs w:val="22"/>
        </w:rPr>
      </w:pPr>
      <w:r>
        <w:rPr>
          <w:rFonts w:ascii="Nimbus" w:hAnsi="Nimbus" w:cs="Liberation Sans"/>
          <w:sz w:val="22"/>
          <w:szCs w:val="22"/>
        </w:rPr>
        <w:t>Item(s) received not as per make/approved sample/good quality will not be accepted. IISER Mohali is not bound to purchase the tender items(s)/above item(s) from you/under RC only.</w:t>
      </w:r>
    </w:p>
    <w:p w:rsidR="00FB6253" w:rsidRDefault="00FB6253" w:rsidP="00FB6253">
      <w:pPr>
        <w:pStyle w:val="TableContents"/>
        <w:numPr>
          <w:ilvl w:val="0"/>
          <w:numId w:val="2"/>
        </w:numPr>
        <w:snapToGrid w:val="0"/>
        <w:jc w:val="both"/>
        <w:textAlignment w:val="baseline"/>
        <w:rPr>
          <w:rFonts w:ascii="Nimbus" w:hAnsi="Nimbus" w:cs="Liberation Sans"/>
          <w:sz w:val="22"/>
          <w:szCs w:val="22"/>
        </w:rPr>
      </w:pPr>
      <w:r w:rsidRPr="00331A5A">
        <w:rPr>
          <w:rFonts w:ascii="Nimbus" w:hAnsi="Nimbus" w:cs="Liberation Sans"/>
          <w:b/>
          <w:bCs/>
          <w:sz w:val="22"/>
          <w:szCs w:val="22"/>
        </w:rPr>
        <w:t>Please bring the purchase order along with supply</w:t>
      </w:r>
    </w:p>
    <w:p w:rsidR="00FB6253" w:rsidRDefault="00FB6253" w:rsidP="00FB6253">
      <w:pPr>
        <w:pStyle w:val="TableContents"/>
        <w:snapToGrid w:val="0"/>
        <w:ind w:left="840"/>
        <w:jc w:val="both"/>
        <w:textAlignment w:val="baseline"/>
        <w:rPr>
          <w:rFonts w:ascii="Nimbus" w:hAnsi="Nimbus" w:cs="Liberation Sans"/>
          <w:sz w:val="22"/>
          <w:szCs w:val="22"/>
        </w:rPr>
      </w:pPr>
    </w:p>
    <w:p w:rsidR="00FB6253" w:rsidRPr="00AF562A" w:rsidRDefault="00FB6253" w:rsidP="00FB6253">
      <w:pPr>
        <w:pStyle w:val="TableContents"/>
        <w:snapToGrid w:val="0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31A5A">
        <w:rPr>
          <w:rFonts w:ascii="Nimbus" w:hAnsi="Nimbus" w:cs="Liberation Sans"/>
          <w:b/>
          <w:bCs/>
          <w:sz w:val="22"/>
          <w:szCs w:val="22"/>
          <w:u w:val="single"/>
        </w:rPr>
        <w:t xml:space="preserve">Others </w:t>
      </w:r>
      <w:r w:rsidRPr="00331A5A">
        <w:rPr>
          <w:b/>
          <w:bCs/>
          <w:sz w:val="22"/>
          <w:szCs w:val="22"/>
          <w:u w:val="single"/>
        </w:rPr>
        <w:t>Terms</w:t>
      </w:r>
      <w:r w:rsidRPr="003766C9">
        <w:rPr>
          <w:b/>
          <w:bCs/>
          <w:sz w:val="22"/>
          <w:szCs w:val="22"/>
          <w:u w:val="single"/>
        </w:rPr>
        <w:t xml:space="preserve"> and </w:t>
      </w:r>
      <w:r w:rsidRPr="00AF562A">
        <w:rPr>
          <w:rFonts w:ascii="Times New Roman" w:hAnsi="Times New Roman" w:cs="Times New Roman"/>
          <w:b/>
          <w:bCs/>
          <w:sz w:val="23"/>
          <w:szCs w:val="23"/>
          <w:u w:val="single"/>
        </w:rPr>
        <w:t>Conditions</w:t>
      </w:r>
      <w:r w:rsidRPr="00AF562A">
        <w:rPr>
          <w:rFonts w:ascii="Times New Roman" w:hAnsi="Times New Roman" w:cs="Times New Roman"/>
          <w:sz w:val="23"/>
          <w:szCs w:val="23"/>
        </w:rPr>
        <w:tab/>
      </w:r>
      <w:r w:rsidRPr="00AF562A">
        <w:rPr>
          <w:rFonts w:ascii="Times New Roman" w:hAnsi="Times New Roman" w:cs="Times New Roman"/>
          <w:sz w:val="23"/>
          <w:szCs w:val="23"/>
        </w:rPr>
        <w:tab/>
      </w:r>
      <w:r w:rsidRPr="00AF562A">
        <w:rPr>
          <w:rFonts w:ascii="Times New Roman" w:hAnsi="Times New Roman" w:cs="Times New Roman"/>
          <w:sz w:val="23"/>
          <w:szCs w:val="23"/>
        </w:rPr>
        <w:tab/>
      </w:r>
      <w:r w:rsidRPr="00AF562A">
        <w:rPr>
          <w:rFonts w:ascii="Times New Roman" w:hAnsi="Times New Roman" w:cs="Times New Roman"/>
          <w:sz w:val="23"/>
          <w:szCs w:val="23"/>
        </w:rPr>
        <w:tab/>
      </w:r>
      <w:r w:rsidRPr="00AF562A">
        <w:rPr>
          <w:rFonts w:ascii="Times New Roman" w:hAnsi="Times New Roman" w:cs="Times New Roman"/>
          <w:sz w:val="23"/>
          <w:szCs w:val="23"/>
        </w:rPr>
        <w:tab/>
      </w:r>
      <w:r w:rsidRPr="00AF562A">
        <w:rPr>
          <w:rFonts w:ascii="Times New Roman" w:hAnsi="Times New Roman" w:cs="Times New Roman"/>
          <w:sz w:val="23"/>
          <w:szCs w:val="23"/>
        </w:rPr>
        <w:tab/>
      </w:r>
      <w:r w:rsidRPr="00AF562A">
        <w:rPr>
          <w:rFonts w:ascii="Times New Roman" w:hAnsi="Times New Roman" w:cs="Times New Roman"/>
          <w:sz w:val="23"/>
          <w:szCs w:val="23"/>
        </w:rPr>
        <w:tab/>
      </w:r>
    </w:p>
    <w:p w:rsidR="00FB6253" w:rsidRPr="00AF562A" w:rsidRDefault="00FB6253" w:rsidP="00FB6253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sz w:val="23"/>
          <w:szCs w:val="23"/>
        </w:rPr>
      </w:pPr>
      <w:r w:rsidRPr="00AF562A">
        <w:rPr>
          <w:rFonts w:ascii="Times New Roman" w:hAnsi="Times New Roman" w:cs="Times New Roman"/>
          <w:sz w:val="23"/>
          <w:szCs w:val="23"/>
        </w:rPr>
        <w:t>FOR: Destination.</w:t>
      </w:r>
    </w:p>
    <w:p w:rsidR="00FB6253" w:rsidRPr="00AF562A" w:rsidRDefault="00FB6253" w:rsidP="00FB6253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sz w:val="23"/>
          <w:szCs w:val="23"/>
        </w:rPr>
      </w:pPr>
      <w:r w:rsidRPr="00AF562A">
        <w:rPr>
          <w:rFonts w:ascii="Times New Roman" w:hAnsi="Times New Roman" w:cs="Times New Roman"/>
          <w:sz w:val="23"/>
          <w:szCs w:val="23"/>
        </w:rPr>
        <w:t xml:space="preserve">Rates: Rates: Above rates are basic cost/each, GST will be @5% extra. </w:t>
      </w:r>
      <w:r w:rsidRPr="00AF562A">
        <w:rPr>
          <w:rFonts w:ascii="Times New Roman" w:hAnsi="Times New Roman" w:cs="Times New Roman"/>
          <w:bCs/>
          <w:sz w:val="23"/>
          <w:szCs w:val="23"/>
        </w:rPr>
        <w:t xml:space="preserve">GST certificate/declaration in light of Ministry of Finance, GOI notification no. 47/2017- Integrated Tax (Rate) dated 14/11/2017 will be provided against each supply/refilling. </w:t>
      </w:r>
    </w:p>
    <w:p w:rsidR="00FB6253" w:rsidRPr="00AF562A" w:rsidRDefault="00FB6253" w:rsidP="00FB625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F562A">
        <w:rPr>
          <w:rFonts w:ascii="Times New Roman" w:hAnsi="Times New Roman" w:cs="Times New Roman"/>
          <w:b/>
          <w:bCs/>
          <w:sz w:val="23"/>
          <w:szCs w:val="23"/>
        </w:rPr>
        <w:t>Security Deposit</w:t>
      </w:r>
      <w:r w:rsidRPr="00AF562A">
        <w:rPr>
          <w:rFonts w:ascii="Times New Roman" w:hAnsi="Times New Roman" w:cs="Times New Roman"/>
          <w:sz w:val="23"/>
          <w:szCs w:val="23"/>
        </w:rPr>
        <w:t>: To be deposited Rupees Ten Thousand (</w:t>
      </w:r>
      <w:r w:rsidRPr="00DE1B89">
        <w:rPr>
          <w:rFonts w:ascii="Rupee Foradian" w:hAnsi="Rupee Foradian" w:cs="Times New Roman"/>
          <w:sz w:val="23"/>
          <w:szCs w:val="23"/>
        </w:rPr>
        <w:t>`</w:t>
      </w:r>
      <w:r w:rsidRPr="00AF562A">
        <w:rPr>
          <w:rFonts w:ascii="Times New Roman" w:hAnsi="Times New Roman" w:cs="Times New Roman"/>
          <w:sz w:val="23"/>
          <w:szCs w:val="23"/>
        </w:rPr>
        <w:t xml:space="preserve">10,000/-), in form of  Bank gaurantee/FDR favouring the Registrar IISER Mohali with 15 days from date of issue of order. Or </w:t>
      </w:r>
      <w:r>
        <w:rPr>
          <w:rFonts w:ascii="Times New Roman" w:hAnsi="Times New Roman" w:cs="Times New Roman"/>
          <w:sz w:val="23"/>
          <w:szCs w:val="23"/>
        </w:rPr>
        <w:t xml:space="preserve">pay online </w:t>
      </w:r>
      <w:r w:rsidRPr="00AF562A">
        <w:rPr>
          <w:rFonts w:ascii="Times New Roman" w:hAnsi="Times New Roman" w:cs="Times New Roman"/>
          <w:sz w:val="23"/>
          <w:szCs w:val="23"/>
        </w:rPr>
        <w:t>by Name &amp; Branch: Canara Bank Saving Account Number:  4790101001912 IFSC Code CNRB0004790  in favour of  The Registrar, IISER Mohali payable at Mohali(UTR to be shared).</w:t>
      </w:r>
    </w:p>
    <w:p w:rsidR="00FB6253" w:rsidRPr="00AF562A" w:rsidRDefault="00FB6253" w:rsidP="00FB6253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sz w:val="23"/>
          <w:szCs w:val="23"/>
        </w:rPr>
      </w:pPr>
      <w:r w:rsidRPr="00AF562A">
        <w:rPr>
          <w:rFonts w:ascii="Times New Roman" w:hAnsi="Times New Roman" w:cs="Times New Roman"/>
          <w:sz w:val="23"/>
          <w:szCs w:val="23"/>
        </w:rPr>
        <w:t>Payment: After receipt and verifying the material.</w:t>
      </w:r>
    </w:p>
    <w:p w:rsidR="00FB6253" w:rsidRPr="00AF562A" w:rsidRDefault="00FB6253" w:rsidP="00FB6253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sz w:val="23"/>
          <w:szCs w:val="23"/>
        </w:rPr>
      </w:pPr>
      <w:r w:rsidRPr="00AF562A">
        <w:rPr>
          <w:rFonts w:ascii="Times New Roman" w:hAnsi="Times New Roman" w:cs="Times New Roman"/>
          <w:sz w:val="23"/>
          <w:szCs w:val="23"/>
        </w:rPr>
        <w:t>Invoice: May be sent in duplicate.</w:t>
      </w:r>
    </w:p>
    <w:p w:rsidR="00FB6253" w:rsidRDefault="00FB6253" w:rsidP="00FB6253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Delivery:</w:t>
      </w:r>
      <w:r w:rsidRPr="00AF562A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As per Annexure-I</w:t>
      </w:r>
      <w:r w:rsidRPr="00AF562A">
        <w:rPr>
          <w:rFonts w:ascii="Times New Roman" w:hAnsi="Times New Roman" w:cs="Times New Roman"/>
          <w:sz w:val="23"/>
          <w:szCs w:val="23"/>
        </w:rPr>
        <w:t xml:space="preserve"> and </w:t>
      </w:r>
      <w:r w:rsidRPr="00AF562A">
        <w:rPr>
          <w:rFonts w:ascii="Times New Roman" w:hAnsi="Times New Roman" w:cs="Times New Roman"/>
          <w:sz w:val="23"/>
          <w:szCs w:val="23"/>
          <w:u w:val="single"/>
        </w:rPr>
        <w:t>Emergent supplies within 6-7 days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AF562A">
        <w:rPr>
          <w:rFonts w:ascii="Times New Roman" w:hAnsi="Times New Roman" w:cs="Times New Roman"/>
          <w:sz w:val="23"/>
          <w:szCs w:val="23"/>
        </w:rPr>
        <w:t>(</w:t>
      </w:r>
      <w:r>
        <w:rPr>
          <w:rFonts w:ascii="Times New Roman" w:hAnsi="Times New Roman" w:cs="Times New Roman"/>
          <w:sz w:val="23"/>
          <w:szCs w:val="23"/>
        </w:rPr>
        <w:t xml:space="preserve">include </w:t>
      </w:r>
      <w:r w:rsidRPr="00AF562A">
        <w:rPr>
          <w:rFonts w:ascii="Times New Roman" w:hAnsi="Times New Roman" w:cs="Times New Roman"/>
          <w:sz w:val="23"/>
          <w:szCs w:val="23"/>
        </w:rPr>
        <w:t>lifting</w:t>
      </w:r>
      <w:r>
        <w:rPr>
          <w:rFonts w:ascii="Times New Roman" w:hAnsi="Times New Roman" w:cs="Times New Roman"/>
          <w:sz w:val="23"/>
          <w:szCs w:val="23"/>
        </w:rPr>
        <w:t>/refilling</w:t>
      </w:r>
      <w:r w:rsidRPr="00AF562A">
        <w:rPr>
          <w:rFonts w:ascii="Times New Roman" w:hAnsi="Times New Roman" w:cs="Times New Roman"/>
          <w:sz w:val="23"/>
          <w:szCs w:val="23"/>
        </w:rPr>
        <w:t xml:space="preserve"> &amp; Delivery at site).</w:t>
      </w:r>
    </w:p>
    <w:p w:rsidR="00FB6253" w:rsidRDefault="00FB6253" w:rsidP="00FB6253"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AF562A">
        <w:rPr>
          <w:rFonts w:ascii="Times New Roman" w:hAnsi="Times New Roman" w:cs="Times New Roman"/>
          <w:sz w:val="23"/>
          <w:szCs w:val="23"/>
        </w:rPr>
        <w:t>The vendors will collect the empty cylinders from Institute user's department and deliver the refilled cylinders to the concerned departments without any extra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F562A">
        <w:rPr>
          <w:rFonts w:ascii="Times New Roman" w:hAnsi="Times New Roman" w:cs="Times New Roman"/>
          <w:sz w:val="23"/>
          <w:szCs w:val="23"/>
        </w:rPr>
        <w:t>charges.</w:t>
      </w:r>
    </w:p>
    <w:p w:rsidR="00FB6253" w:rsidRPr="001950FC" w:rsidRDefault="00FB6253" w:rsidP="00FB6253"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AF562A">
        <w:rPr>
          <w:rFonts w:ascii="Times New Roman" w:hAnsi="Times New Roman" w:cs="Times New Roman"/>
          <w:sz w:val="23"/>
          <w:szCs w:val="23"/>
        </w:rPr>
        <w:t>Institute shall not deposit/furnish any security deposit for cylinders provided for rent free/non-rent free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F562A">
        <w:rPr>
          <w:rFonts w:ascii="Times New Roman" w:hAnsi="Times New Roman" w:cs="Times New Roman"/>
          <w:sz w:val="23"/>
          <w:szCs w:val="23"/>
        </w:rPr>
        <w:t>period.</w:t>
      </w:r>
      <w:r w:rsidRPr="001950FC">
        <w:rPr>
          <w:rFonts w:ascii="Arial" w:hAnsi="Arial" w:cs="Arial"/>
          <w:sz w:val="30"/>
          <w:szCs w:val="30"/>
        </w:rPr>
        <w:t xml:space="preserve"> </w:t>
      </w:r>
    </w:p>
    <w:p w:rsidR="00FB6253" w:rsidRDefault="00FB6253" w:rsidP="00FB6253"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1950FC">
        <w:rPr>
          <w:rFonts w:ascii="Times New Roman" w:hAnsi="Times New Roman" w:cs="Times New Roman"/>
          <w:sz w:val="23"/>
          <w:szCs w:val="23"/>
        </w:rPr>
        <w:t>The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Performance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will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be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reviewed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by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committee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during</w:t>
      </w:r>
      <w:r>
        <w:rPr>
          <w:rFonts w:ascii="Times New Roman" w:hAnsi="Times New Roman" w:cs="Times New Roman"/>
          <w:sz w:val="23"/>
          <w:szCs w:val="23"/>
        </w:rPr>
        <w:t xml:space="preserve"> the period of contract</w:t>
      </w:r>
      <w:r w:rsidRPr="001950FC">
        <w:rPr>
          <w:rFonts w:ascii="Times New Roman" w:hAnsi="Times New Roman" w:cs="Times New Roman"/>
          <w:sz w:val="23"/>
          <w:szCs w:val="23"/>
        </w:rPr>
        <w:t xml:space="preserve"> and IISER Mohali reserve right to add or delete suppliers in rate contract based on performance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1950FC">
        <w:rPr>
          <w:rFonts w:ascii="Times New Roman" w:hAnsi="Times New Roman" w:cs="Times New Roman"/>
          <w:sz w:val="23"/>
          <w:szCs w:val="23"/>
        </w:rPr>
        <w:t xml:space="preserve"> if necessary with</w:t>
      </w:r>
      <w:r>
        <w:rPr>
          <w:rFonts w:ascii="Times New Roman" w:hAnsi="Times New Roman" w:cs="Times New Roman"/>
          <w:sz w:val="23"/>
          <w:szCs w:val="23"/>
        </w:rPr>
        <w:t>o</w:t>
      </w:r>
      <w:r w:rsidRPr="001950FC">
        <w:rPr>
          <w:rFonts w:ascii="Times New Roman" w:hAnsi="Times New Roman" w:cs="Times New Roman"/>
          <w:sz w:val="23"/>
          <w:szCs w:val="23"/>
        </w:rPr>
        <w:t>ut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intimation.</w:t>
      </w:r>
    </w:p>
    <w:p w:rsidR="00FB6253" w:rsidRDefault="00FB6253" w:rsidP="00FB6253"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You should have </w:t>
      </w:r>
      <w:r w:rsidRPr="001950FC">
        <w:rPr>
          <w:rFonts w:ascii="Times New Roman" w:hAnsi="Times New Roman" w:cs="Times New Roman"/>
          <w:sz w:val="23"/>
          <w:szCs w:val="23"/>
        </w:rPr>
        <w:t>possess valid Explosive Licenses for all Industrial Gases on Rate contract for manufacturing and storing till safe delivery of industrial gases to the IISER Mohali entire operation of the rate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contract.</w:t>
      </w:r>
    </w:p>
    <w:p w:rsidR="00FB6253" w:rsidRDefault="00FB6253" w:rsidP="00FB6253"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1950FC">
        <w:rPr>
          <w:rFonts w:ascii="Times New Roman" w:hAnsi="Times New Roman" w:cs="Times New Roman"/>
          <w:sz w:val="23"/>
          <w:szCs w:val="23"/>
        </w:rPr>
        <w:t>Manufacturers Test/Analysis Certificate to be submitted along with every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supply.</w:t>
      </w:r>
    </w:p>
    <w:p w:rsidR="00FB6253" w:rsidRDefault="00FB6253" w:rsidP="00FB6253"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1950FC">
        <w:rPr>
          <w:rFonts w:ascii="Times New Roman" w:hAnsi="Times New Roman" w:cs="Times New Roman"/>
          <w:sz w:val="23"/>
          <w:szCs w:val="23"/>
        </w:rPr>
        <w:t>Transit Insurance Clause: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The Institute will not pay separately for transit insurance and the supplier will be responsible till the entire stores contracted for, arrive in good condition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at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destination.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The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transit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risk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this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respect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may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be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covered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by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the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Contractor/Supplier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by getting the stores duly insured, if he so desired. The contractor/supplier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in his own name and not in the name of consignee shall obtain the insurance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cover.</w:t>
      </w:r>
    </w:p>
    <w:p w:rsidR="00FB6253" w:rsidRDefault="00FB6253" w:rsidP="00FB6253">
      <w:pPr>
        <w:pStyle w:val="ListParagraph"/>
        <w:numPr>
          <w:ilvl w:val="0"/>
          <w:numId w:val="1"/>
        </w:numPr>
        <w:ind w:left="1077" w:hanging="357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1950FC">
        <w:rPr>
          <w:rFonts w:ascii="Times New Roman" w:hAnsi="Times New Roman" w:cs="Times New Roman"/>
          <w:sz w:val="23"/>
          <w:szCs w:val="23"/>
        </w:rPr>
        <w:t>IISER Mohali reserves the right to enter into parallel Rate contract with more than one supplier for any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location.</w:t>
      </w:r>
    </w:p>
    <w:p w:rsidR="00FB6253" w:rsidRDefault="00FB6253" w:rsidP="00FB6253"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AF562A">
        <w:rPr>
          <w:rFonts w:ascii="Times New Roman" w:hAnsi="Times New Roman" w:cs="Times New Roman"/>
          <w:sz w:val="23"/>
          <w:szCs w:val="23"/>
        </w:rPr>
        <w:t>LIQUIDATED DAMAGES: Being an Educational Institute, time is essence of the order. The date of delivery/Installation should be strictly adhered to, otherwise, this Institute reserves the right not to accept the delivery in part or full. The Liquidated damages @1% per week subject to a maximum of 10% value of the order, can be imposed.</w:t>
      </w:r>
    </w:p>
    <w:p w:rsidR="00FB6253" w:rsidRPr="00AF562A" w:rsidRDefault="00FB6253" w:rsidP="00FB6253"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AF562A">
        <w:rPr>
          <w:rFonts w:ascii="Times New Roman" w:hAnsi="Times New Roman" w:cs="Times New Roman"/>
          <w:sz w:val="23"/>
          <w:szCs w:val="23"/>
        </w:rPr>
        <w:t>In the event of any dispute over this contract, decision of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F562A">
        <w:rPr>
          <w:rFonts w:ascii="Times New Roman" w:hAnsi="Times New Roman" w:cs="Times New Roman"/>
          <w:sz w:val="23"/>
          <w:szCs w:val="23"/>
        </w:rPr>
        <w:t>IISER Mohali shall be final and binding.</w:t>
      </w:r>
    </w:p>
    <w:p w:rsidR="00FB6253" w:rsidRDefault="00FB6253" w:rsidP="00FB6253">
      <w:pPr>
        <w:pStyle w:val="Standard"/>
        <w:tabs>
          <w:tab w:val="left" w:pos="6465"/>
        </w:tabs>
        <w:ind w:left="5760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ab/>
      </w:r>
      <w:r w:rsidRPr="00390B8C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FB6253" w:rsidRDefault="00FB6253" w:rsidP="00FB6253">
      <w:pPr>
        <w:pStyle w:val="Standard"/>
        <w:tabs>
          <w:tab w:val="left" w:pos="6465"/>
        </w:tabs>
        <w:ind w:left="5760"/>
        <w:rPr>
          <w:rFonts w:ascii="Times New Roman" w:hAnsi="Times New Roman" w:cs="Times New Roman"/>
          <w:sz w:val="22"/>
          <w:szCs w:val="22"/>
        </w:rPr>
      </w:pPr>
    </w:p>
    <w:p w:rsidR="00FB6253" w:rsidRPr="00390B8C" w:rsidRDefault="00FB6253" w:rsidP="00FB6253">
      <w:pPr>
        <w:pStyle w:val="Standard"/>
        <w:tabs>
          <w:tab w:val="left" w:pos="6465"/>
        </w:tabs>
        <w:ind w:left="5760"/>
        <w:jc w:val="center"/>
        <w:rPr>
          <w:rFonts w:ascii="Times New Roman" w:hAnsi="Times New Roman" w:cs="Times New Roman"/>
          <w:sz w:val="22"/>
          <w:szCs w:val="22"/>
        </w:rPr>
      </w:pPr>
      <w:r w:rsidRPr="00390B8C">
        <w:rPr>
          <w:rFonts w:ascii="Times New Roman" w:hAnsi="Times New Roman" w:cs="Times New Roman"/>
          <w:sz w:val="22"/>
          <w:szCs w:val="22"/>
        </w:rPr>
        <w:t>-sd-</w:t>
      </w:r>
    </w:p>
    <w:p w:rsidR="00FB6253" w:rsidRPr="00390B8C" w:rsidRDefault="00FB6253" w:rsidP="00FB6253">
      <w:pPr>
        <w:pStyle w:val="Standard"/>
        <w:tabs>
          <w:tab w:val="left" w:pos="705"/>
        </w:tabs>
        <w:rPr>
          <w:rFonts w:ascii="Times New Roman" w:hAnsi="Times New Roman" w:cs="Times New Roman"/>
          <w:sz w:val="22"/>
          <w:szCs w:val="22"/>
        </w:rPr>
      </w:pPr>
      <w:r w:rsidRPr="00390B8C">
        <w:rPr>
          <w:rFonts w:ascii="Times New Roman" w:hAnsi="Times New Roman" w:cs="Times New Roman"/>
          <w:sz w:val="22"/>
          <w:szCs w:val="22"/>
        </w:rPr>
        <w:tab/>
      </w:r>
      <w:r w:rsidRPr="00390B8C">
        <w:rPr>
          <w:rFonts w:ascii="Times New Roman" w:hAnsi="Times New Roman" w:cs="Times New Roman"/>
          <w:sz w:val="22"/>
          <w:szCs w:val="22"/>
        </w:rPr>
        <w:tab/>
      </w:r>
      <w:r w:rsidRPr="00390B8C">
        <w:rPr>
          <w:rFonts w:ascii="Times New Roman" w:hAnsi="Times New Roman" w:cs="Times New Roman"/>
          <w:sz w:val="22"/>
          <w:szCs w:val="22"/>
        </w:rPr>
        <w:tab/>
      </w:r>
      <w:r w:rsidRPr="00390B8C">
        <w:rPr>
          <w:rFonts w:ascii="Times New Roman" w:hAnsi="Times New Roman" w:cs="Times New Roman"/>
          <w:sz w:val="22"/>
          <w:szCs w:val="22"/>
        </w:rPr>
        <w:tab/>
      </w:r>
      <w:r w:rsidRPr="00390B8C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(Mukesh Kumar)</w:t>
      </w:r>
    </w:p>
    <w:p w:rsidR="00FB6253" w:rsidRPr="00390B8C" w:rsidRDefault="00FB6253" w:rsidP="00FB6253">
      <w:pPr>
        <w:pStyle w:val="Standard"/>
        <w:tabs>
          <w:tab w:val="left" w:pos="6465"/>
        </w:tabs>
        <w:rPr>
          <w:rFonts w:ascii="Times New Roman" w:hAnsi="Times New Roman" w:cs="Times New Roman"/>
          <w:sz w:val="22"/>
          <w:szCs w:val="22"/>
        </w:rPr>
      </w:pPr>
      <w:r w:rsidRPr="00390B8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</w:t>
      </w:r>
      <w:r w:rsidRPr="00390B8C">
        <w:rPr>
          <w:rFonts w:ascii="Times New Roman" w:hAnsi="Times New Roman" w:cs="Times New Roman"/>
          <w:sz w:val="22"/>
          <w:szCs w:val="22"/>
        </w:rPr>
        <w:tab/>
        <w:t xml:space="preserve">     Assistant Registrar (S&amp;P)</w:t>
      </w:r>
    </w:p>
    <w:p w:rsidR="00FB6253" w:rsidRPr="00390B8C" w:rsidRDefault="00FB6253" w:rsidP="00FB6253">
      <w:pPr>
        <w:pStyle w:val="Standard"/>
        <w:tabs>
          <w:tab w:val="left" w:pos="720"/>
          <w:tab w:val="left" w:pos="1080"/>
          <w:tab w:val="left" w:pos="6300"/>
        </w:tabs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390B8C">
        <w:rPr>
          <w:rFonts w:ascii="Times New Roman" w:hAnsi="Times New Roman" w:cs="Times New Roman"/>
          <w:b/>
          <w:bCs/>
          <w:sz w:val="22"/>
          <w:szCs w:val="22"/>
          <w:u w:val="single"/>
        </w:rPr>
        <w:t>Cc to : -</w:t>
      </w:r>
    </w:p>
    <w:p w:rsidR="00FB6253" w:rsidRPr="00390B8C" w:rsidRDefault="00FB6253" w:rsidP="00FB6253">
      <w:pPr>
        <w:pStyle w:val="Standard"/>
        <w:tabs>
          <w:tab w:val="left" w:pos="-1440"/>
        </w:tabs>
        <w:rPr>
          <w:rFonts w:ascii="Times New Roman" w:hAnsi="Times New Roman" w:cs="Times New Roman"/>
          <w:bCs/>
          <w:sz w:val="22"/>
          <w:szCs w:val="22"/>
        </w:rPr>
      </w:pPr>
      <w:r w:rsidRPr="00390B8C">
        <w:rPr>
          <w:rFonts w:ascii="Times New Roman" w:hAnsi="Times New Roman" w:cs="Times New Roman"/>
          <w:bCs/>
          <w:sz w:val="22"/>
          <w:szCs w:val="22"/>
        </w:rPr>
        <w:t xml:space="preserve">       01.  Director /  Registrar IISER Mohali :-</w:t>
      </w:r>
    </w:p>
    <w:p w:rsidR="00FB6253" w:rsidRPr="00390B8C" w:rsidRDefault="00FB6253" w:rsidP="00FB6253">
      <w:pPr>
        <w:pStyle w:val="Standard"/>
        <w:ind w:firstLine="709"/>
        <w:rPr>
          <w:rFonts w:ascii="Times New Roman" w:hAnsi="Times New Roman" w:cs="Times New Roman"/>
          <w:sz w:val="22"/>
          <w:szCs w:val="22"/>
        </w:rPr>
      </w:pPr>
      <w:r w:rsidRPr="00390B8C">
        <w:rPr>
          <w:rFonts w:ascii="Times New Roman" w:hAnsi="Times New Roman" w:cs="Times New Roman"/>
          <w:sz w:val="22"/>
          <w:szCs w:val="22"/>
        </w:rPr>
        <w:lastRenderedPageBreak/>
        <w:t xml:space="preserve">  An expenditure of  (Rate as above) sanctioned by the</w:t>
      </w:r>
    </w:p>
    <w:p w:rsidR="00FB6253" w:rsidRPr="00390B8C" w:rsidRDefault="00FB6253" w:rsidP="00FB6253">
      <w:pPr>
        <w:pStyle w:val="Standard"/>
        <w:ind w:firstLine="709"/>
        <w:rPr>
          <w:rFonts w:ascii="Times New Roman" w:hAnsi="Times New Roman" w:cs="Times New Roman"/>
          <w:sz w:val="22"/>
          <w:szCs w:val="22"/>
        </w:rPr>
      </w:pPr>
      <w:r w:rsidRPr="00390B8C">
        <w:rPr>
          <w:rFonts w:ascii="Times New Roman" w:hAnsi="Times New Roman" w:cs="Times New Roman"/>
          <w:sz w:val="22"/>
          <w:szCs w:val="22"/>
        </w:rPr>
        <w:t xml:space="preserve">  Com</w:t>
      </w:r>
      <w:r>
        <w:rPr>
          <w:rFonts w:ascii="Times New Roman" w:hAnsi="Times New Roman" w:cs="Times New Roman"/>
          <w:sz w:val="22"/>
          <w:szCs w:val="22"/>
        </w:rPr>
        <w:t>petent Authority vide IISERM(1292</w:t>
      </w:r>
      <w:r w:rsidRPr="00390B8C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20/21Pur/ARC/01</w:t>
      </w:r>
    </w:p>
    <w:p w:rsidR="00FB6253" w:rsidRPr="00390B8C" w:rsidRDefault="00FB6253" w:rsidP="00FB6253">
      <w:pPr>
        <w:pStyle w:val="Standard"/>
        <w:tabs>
          <w:tab w:val="left" w:pos="15"/>
          <w:tab w:val="left" w:pos="45"/>
        </w:tabs>
        <w:spacing w:line="360" w:lineRule="auto"/>
        <w:ind w:right="8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Under budget head 20/21</w:t>
      </w:r>
      <w:r w:rsidRPr="00390B8C">
        <w:rPr>
          <w:rFonts w:ascii="Times New Roman" w:hAnsi="Times New Roman" w:cs="Times New Roman"/>
          <w:sz w:val="22"/>
          <w:szCs w:val="22"/>
        </w:rPr>
        <w:t>Pur [</w:t>
      </w:r>
      <w:r>
        <w:rPr>
          <w:rFonts w:ascii="Times New Roman" w:hAnsi="Times New Roman" w:cs="Times New Roman"/>
          <w:sz w:val="22"/>
          <w:szCs w:val="22"/>
        </w:rPr>
        <w:t>Annual Rate Contract/Refilling of Analytical Gases</w:t>
      </w:r>
      <w:r w:rsidRPr="00390B8C">
        <w:rPr>
          <w:rFonts w:ascii="Times New Roman" w:hAnsi="Times New Roman" w:cs="Times New Roman"/>
          <w:sz w:val="22"/>
          <w:szCs w:val="22"/>
        </w:rPr>
        <w:t>)</w:t>
      </w:r>
    </w:p>
    <w:p w:rsidR="00FB6253" w:rsidRPr="00FF6826" w:rsidRDefault="00FB6253" w:rsidP="00FB6253">
      <w:pPr>
        <w:pStyle w:val="Standard"/>
        <w:jc w:val="center"/>
        <w:rPr>
          <w:rFonts w:ascii="Nimbus" w:hAnsi="Nimbus"/>
          <w:b/>
          <w:bCs/>
          <w:sz w:val="22"/>
          <w:szCs w:val="22"/>
          <w:u w:val="single"/>
        </w:rPr>
      </w:pPr>
      <w:r>
        <w:rPr>
          <w:rFonts w:ascii="Nimbus" w:hAnsi="Nimbus"/>
          <w:b/>
          <w:bCs/>
          <w:sz w:val="22"/>
          <w:szCs w:val="22"/>
          <w:u w:val="single"/>
        </w:rPr>
        <w:t xml:space="preserve">2/2 </w:t>
      </w:r>
      <w:r w:rsidRPr="00FF6826">
        <w:rPr>
          <w:rFonts w:ascii="Nimbus" w:hAnsi="Nimbus"/>
          <w:b/>
          <w:bCs/>
          <w:sz w:val="22"/>
          <w:szCs w:val="22"/>
          <w:u w:val="single"/>
        </w:rPr>
        <w:t xml:space="preserve"> </w:t>
      </w:r>
    </w:p>
    <w:p w:rsidR="00FB6253" w:rsidRDefault="00FB6253" w:rsidP="00FB6253">
      <w:pPr>
        <w:widowControl/>
        <w:spacing w:after="160" w:line="259" w:lineRule="auto"/>
        <w:rPr>
          <w:rFonts w:ascii="Thorndale AMT" w:eastAsia="Droid Sans Fallback" w:hAnsi="Thorndale AMT" w:cs="Lucidasans"/>
          <w:b/>
          <w:kern w:val="1"/>
          <w:sz w:val="24"/>
          <w:szCs w:val="24"/>
          <w:lang w:val="cs-CZ" w:eastAsia="hi-IN" w:bidi="hi-IN"/>
        </w:rPr>
      </w:pPr>
      <w:r>
        <w:rPr>
          <w:rFonts w:eastAsia="Droid Sans Fallback"/>
          <w:b/>
          <w:kern w:val="1"/>
          <w:lang w:eastAsia="hi-IN"/>
        </w:rPr>
        <w:br w:type="page"/>
      </w:r>
    </w:p>
    <w:p w:rsidR="00FB6253" w:rsidRDefault="00FB6253" w:rsidP="00FB6253">
      <w:pPr>
        <w:pStyle w:val="BodyText"/>
        <w:ind w:left="1757"/>
        <w:rPr>
          <w:sz w:val="20"/>
        </w:rPr>
      </w:pPr>
      <w:r w:rsidRPr="00422EE3">
        <w:rPr>
          <w:rFonts w:ascii="Kruti Dev 011" w:eastAsia="DejaVu Sans" w:hAnsi="Kruti Dev 011" w:cs="Mughal-22-Hindi"/>
          <w:b/>
          <w:bCs/>
          <w:noProof/>
          <w:sz w:val="38"/>
          <w:szCs w:val="38"/>
        </w:rPr>
        <w:lastRenderedPageBreak/>
        <w:drawing>
          <wp:anchor distT="0" distB="0" distL="114300" distR="114300" simplePos="0" relativeHeight="251660288" behindDoc="0" locked="0" layoutInCell="1" allowOverlap="1" wp14:anchorId="1BE8C5CD" wp14:editId="4BF91AC5">
            <wp:simplePos x="0" y="0"/>
            <wp:positionH relativeFrom="column">
              <wp:posOffset>186055</wp:posOffset>
            </wp:positionH>
            <wp:positionV relativeFrom="paragraph">
              <wp:posOffset>66040</wp:posOffset>
            </wp:positionV>
            <wp:extent cx="762635" cy="802640"/>
            <wp:effectExtent l="0" t="0" r="0" b="0"/>
            <wp:wrapSquare wrapText="bothSides"/>
            <wp:docPr id="8522" name="graphics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 l="4382" t="5634" r="5781" b="5883"/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802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2E84D47B" wp14:editId="38D82F27">
                <wp:extent cx="5335485" cy="600710"/>
                <wp:effectExtent l="0" t="0" r="0" b="8890"/>
                <wp:docPr id="850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5485" cy="600710"/>
                          <a:chOff x="0" y="0"/>
                          <a:chExt cx="8020" cy="946"/>
                        </a:xfrm>
                      </wpg:grpSpPr>
                      <pic:pic xmlns:pic="http://schemas.openxmlformats.org/drawingml/2006/picture">
                        <pic:nvPicPr>
                          <pic:cNvPr id="850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" cy="4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07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94"/>
                            <a:ext cx="1758" cy="3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08" name="Picture 85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3" y="442"/>
                            <a:ext cx="302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0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4" y="442"/>
                            <a:ext cx="5052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1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" y="694"/>
                            <a:ext cx="605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1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4" y="694"/>
                            <a:ext cx="2421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1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65" y="694"/>
                            <a:ext cx="101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1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6" y="694"/>
                            <a:ext cx="294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14" name="Picture 8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7" y="694"/>
                            <a:ext cx="101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1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8" y="694"/>
                            <a:ext cx="1051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1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43" y="694"/>
                            <a:ext cx="101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1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95" y="694"/>
                            <a:ext cx="235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1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2" y="694"/>
                            <a:ext cx="101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1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1" y="694"/>
                            <a:ext cx="400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2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7" y="694"/>
                            <a:ext cx="101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2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9" y="694"/>
                            <a:ext cx="2681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A4A14D4" id="Group 6" o:spid="_x0000_s1026" style="width:420.1pt;height:47.3pt;mso-position-horizontal-relative:char;mso-position-vertical-relative:line" coordsize="8020,9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">
                <v:shape id="Picture 22" o:spid="_x0000_s1027" type="#_x0000_t75" style="position:absolute;width:8020;height:4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NQIHEAAAA3QAAAA8AAABkcnMvZG93bnJldi54bWxEj0GLwjAUhO+C/yE8wZumu6CUrlEWQXDB&#10;Q9fq/dG8bUubl9LEtvrrzYLgcZiZb5jNbjSN6KlzlWUFH8sIBHFudcWFgkt2WMQgnEfW2FgmBXdy&#10;sNtOJxtMtB34l/qzL0SAsEtQQel9m0jp8pIMuqVtiYP3ZzuDPsiukLrDIcBNIz+jaC0NVhwWSmxp&#10;X1Jen29GQVvf0mY1XFKf9o/rT5xl+/r0UGo+G7+/QHga/Tv8ah+1gngVreH/TXgCcvsE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aNQIHEAAAA3QAAAA8AAAAAAAAAAAAAAAAA&#10;nwIAAGRycy9kb3ducmV2LnhtbFBLBQYAAAAABAAEAPcAAACQAwAAAAA=&#10;">
                  <v:imagedata r:id="rId18" o:title=""/>
                </v:shape>
                <v:shape id="Picture 21" o:spid="_x0000_s1028" type="#_x0000_t75" style="position:absolute;top:394;width:1758;height:3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PrYTFAAAA3QAAAA8AAABkcnMvZG93bnJldi54bWxEj0trwzAQhO+F/gexgV5CItehSXCjBGNo&#10;aHvLw/fF2tom1spY8iP/vgoUehxm5htmd5hMIwbqXG1ZwesyAkFcWF1zqeB6+VhsQTiPrLGxTAru&#10;5OCwf37aYaLtyCcazr4UAcIuQQWV920ipSsqMuiWtiUO3o/tDPogu1LqDscAN42Mo2gtDdYcFips&#10;KauouJ17o2DgNL/O48xwPj995cdV/y3XvVIvsyl9B+Fp8v/hv/anVrB9izbweBOegNz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D62ExQAAAN0AAAAPAAAAAAAAAAAAAAAA&#10;AJ8CAABkcnMvZG93bnJldi54bWxQSwUGAAAAAAQABAD3AAAAkQMAAAAA&#10;">
                  <v:imagedata r:id="rId19" o:title=""/>
                </v:shape>
                <v:shape id="Picture 8508" o:spid="_x0000_s1029" type="#_x0000_t75" style="position:absolute;left:1633;top:442;width:302;height: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e8FfBAAAA3QAAAA8AAABkcnMvZG93bnJldi54bWxET89rwjAUvg/8H8ITvM1Ux0apRhFxuMsO&#10;q4LXR/Nsqs1LaWKN//1yEDx+fL+X62hbMVDvG8cKZtMMBHHldMO1guPh+z0H4QOyxtYxKXiQh/Vq&#10;9LbEQrs7/9FQhlqkEPYFKjAhdIWUvjJk0U9dR5y4s+sthgT7Wuoe7ynctnKeZV/SYsOpwWBHW0PV&#10;tbxZBRd92Ydf8zE/7XI+H8tblMM+KjUZx80CRKAYXuKn+0cryD+zNDe9SU9Arv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+e8FfBAAAA3QAAAA8AAAAAAAAAAAAAAAAAnwIA&#10;AGRycy9kb3ducmV2LnhtbFBLBQYAAAAABAAEAPcAAACNAwAAAAA=&#10;">
                  <v:imagedata r:id="rId20" o:title=""/>
                </v:shape>
                <v:shape id="Picture 19" o:spid="_x0000_s1030" type="#_x0000_t75" style="position:absolute;left:1834;top:442;width:5052;height: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qtIXEAAAA3QAAAA8AAABkcnMvZG93bnJldi54bWxEj91qAjEUhO8LvkM4hd7VpFJX3RpFhIKC&#10;N/48wGFzuru6OVmS6G7f3giCl8PMfMPMl71txI18qB1r+BoqEMSFMzWXGk7H388piBCRDTaOScM/&#10;BVguBm9zzI3reE+3QyxFgnDIUUMVY5tLGYqKLIaha4mT9+e8xZikL6Xx2CW4beRIqUxarDktVNjS&#10;uqLicrhaDZO2GZ2zri+3/nurNuGUzXZ71PrjvV/9gIjUx1f42d4YDdOxmsHjTXoCcnE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/qtIXEAAAA3QAAAA8AAAAAAAAAAAAAAAAA&#10;nwIAAGRycy9kb3ducmV2LnhtbFBLBQYAAAAABAAEAPcAAACQAwAAAAA=&#10;">
                  <v:imagedata r:id="rId21" o:title=""/>
                </v:shape>
                <v:shape id="Picture 18" o:spid="_x0000_s1031" type="#_x0000_t75" style="position:absolute;left:130;top:694;width:605;height: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B5zzBAAAA3QAAAA8AAABkcnMvZG93bnJldi54bWxET01rwkAQvRf8D8sIvdWNsRWJriKK0EM9&#10;NHrwOGTHJJidjdlR47/vHgoeH+97sepdo+7UhdqzgfEoAUVceFtzaeB42H3MQAVBtth4JgNPCrBa&#10;Dt4WmFn/4F+651KqGMIhQwOVSJtpHYqKHIaRb4kjd/adQ4mwK7Xt8BHDXaPTJJlqhzXHhgpb2lRU&#10;XPKbMyD7a8rPCaVyOX3W6+ZHzvnWGvM+7NdzUEK9vMT/7m9rYPY1jvvjm/gE9P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tB5zzBAAAA3QAAAA8AAAAAAAAAAAAAAAAAnwIA&#10;AGRycy9kb3ducmV2LnhtbFBLBQYAAAAABAAEAPcAAACNAwAAAAA=&#10;">
                  <v:imagedata r:id="rId22" o:title=""/>
                </v:shape>
                <v:shape id="Picture 17" o:spid="_x0000_s1032" type="#_x0000_t75" style="position:absolute;left:634;top:694;width:2421;height: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Y9JzFAAAA3QAAAA8AAABkcnMvZG93bnJldi54bWxEj0FrwkAUhO8F/8PyCr3VTYS0El2likKp&#10;p2rE6yP7TILZt2F3jWl/vVsoeBxm5htmvhxMK3pyvrGsIB0nIIhLqxuuFBSH7esUhA/IGlvLpOCH&#10;PCwXo6c55tre+Jv6fahEhLDPUUEdQpdL6cuaDPqx7Yijd7bOYIjSVVI7vEW4aeUkSd6kwYbjQo0d&#10;rWsqL/urUTCs3aQ4yV5mx+KruGa/76tqs1Pq5Xn4mIEINIRH+L/9qRVMszSFvzfxCcjF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+mPScxQAAAN0AAAAPAAAAAAAAAAAAAAAA&#10;AJ8CAABkcnMvZG93bnJldi54bWxQSwUGAAAAAAQABAD3AAAAkQMAAAAA&#10;">
                  <v:imagedata r:id="rId23" o:title=""/>
                </v:shape>
                <v:shape id="Picture 16" o:spid="_x0000_s1033" type="#_x0000_t75" style="position:absolute;left:2965;top:694;width:101;height: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aDHvGAAAA3QAAAA8AAABkcnMvZG93bnJldi54bWxEj91qAjEUhO8LvkM4Qm+KZrWt6NYotlQQ&#10;hII/eH1IjrtbNydrkur69qZQ6OUwM98w03lra3EhHyrHCgb9DASxdqbiQsF+t+yNQYSIbLB2TApu&#10;FGA+6zxMMTfuyhu6bGMhEoRDjgrKGJtcyqBLshj6riFO3tF5izFJX0jj8ZrgtpbDLBtJixWnhRIb&#10;+ihJn7Y/VsF6cvRf58Ph+/Pl9Fz4J6OR37VSj9128QYiUhv/w3/tlVEwfh0M4fdNegJyd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poMe8YAAADdAAAADwAAAAAAAAAAAAAA&#10;AACfAgAAZHJzL2Rvd25yZXYueG1sUEsFBgAAAAAEAAQA9wAAAJIDAAAAAA==&#10;">
                  <v:imagedata r:id="rId24" o:title=""/>
                </v:shape>
                <v:shape id="Picture 15" o:spid="_x0000_s1034" type="#_x0000_t75" style="position:absolute;left:3116;top:694;width:294;height: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Oa8TGAAAA3QAAAA8AAABkcnMvZG93bnJldi54bWxEj09rwkAUxO9Cv8PyCr2ZjZVKiK4i/Ud6&#10;UaqCHp/ZZxKafRuyq0m+fbcg9DjMzG+Yxao3tbhR6yrLCiZRDII4t7riQsFh/zFOQDiPrLG2TAoG&#10;crBaPowWmGrb8Tfddr4QAcIuRQWl900qpctLMugi2xAH72Jbgz7ItpC6xS7ATS2f43gmDVYcFkps&#10;6LWk/Gd3NQq+3meb4yC3F3qbuv35M8/w6k9KPT326zkIT73/D9/bmVaQvEym8PcmPAG5/A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M5rxMYAAADdAAAADwAAAAAAAAAAAAAA&#10;AACfAgAAZHJzL2Rvd25yZXYueG1sUEsFBgAAAAAEAAQA9wAAAJIDAAAAAA==&#10;">
                  <v:imagedata r:id="rId25" o:title=""/>
                </v:shape>
                <v:shape id="Picture 8514" o:spid="_x0000_s1035" type="#_x0000_t75" style="position:absolute;left:3337;top:694;width:101;height: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/MZTGAAAA3QAAAA8AAABkcnMvZG93bnJldi54bWxEj91qAjEUhO8F3yEcoTdFs7ZWdGsUWywU&#10;hII/eH1IjrtbNydrEnX79k2h4OUwM98ws0Vra3ElHyrHCoaDDASxdqbiQsF+99GfgAgR2WDtmBT8&#10;UIDFvNuZYW7cjTd03cZCJAiHHBWUMTa5lEGXZDEMXEOcvKPzFmOSvpDG4y3BbS2fsmwsLVacFkps&#10;6L0kfdperIL19Oi/zofD92p0ei78o9HIb1qph167fAURqY338H/70yiYvAxH8PcmPQE5/w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j8xlMYAAADdAAAADwAAAAAAAAAAAAAA&#10;AACfAgAAZHJzL2Rvd25yZXYueG1sUEsFBgAAAAAEAAQA9wAAAJIDAAAAAA==&#10;">
                  <v:imagedata r:id="rId24" o:title=""/>
                </v:shape>
                <v:shape id="Picture 13" o:spid="_x0000_s1036" type="#_x0000_t75" style="position:absolute;left:3488;top:694;width:1051;height: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AJDfDAAAA3QAAAA8AAABkcnMvZG93bnJldi54bWxEj92KwjAUhO+FfYdwhL3TVKFVukaRZRf2&#10;SvDnAQ7NsSlNTrpNtnbf3giCl8PMfMNsdqOzYqA+NJ4VLOYZCOLK64ZrBZfz92wNIkRkjdYzKfin&#10;ALvt22SDpfY3PtJwirVIEA4lKjAxdqWUoTLkMMx9R5y8q+8dxiT7WuoebwnurFxmWSEdNpwWDHb0&#10;aahqT39OwWH4atvzMqfCHn/1sCoKezWo1Pt03H+AiDTGV/jZ/tEK1vkih8eb9ATk9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AAkN8MAAADdAAAADwAAAAAAAAAAAAAAAACf&#10;AgAAZHJzL2Rvd25yZXYueG1sUEsFBgAAAAAEAAQA9wAAAI8DAAAAAA==&#10;">
                  <v:imagedata r:id="rId26" o:title=""/>
                </v:shape>
                <v:shape id="Picture 12" o:spid="_x0000_s1037" type="#_x0000_t75" style="position:absolute;left:4443;top:694;width:101;height: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hCnjGAAAA3QAAAA8AAABkcnMvZG93bnJldi54bWxEj1trAjEUhN8F/0M4Ql+KZu1FdDWKLRUK&#10;QsELPh+S4+7q5mSbpLr++6ZQ8HGYmW+Y2aK1tbiQD5VjBcNBBoJYO1NxoWC/W/XHIEJENlg7JgU3&#10;CrCYdzszzI278oYu21iIBOGQo4IyxiaXMuiSLIaBa4iTd3TeYkzSF9J4vCa4reVTlo2kxYrTQokN&#10;vZekz9sfq2A9Ofqv78Ph9PFyfi78o9HIb1qph167nIKI1MZ7+L/9aRSMX4cj+HuTnoCc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aEKeMYAAADdAAAADwAAAAAAAAAAAAAA&#10;AACfAgAAZHJzL2Rvd25yZXYueG1sUEsFBgAAAAAEAAQA9wAAAJIDAAAAAA==&#10;">
                  <v:imagedata r:id="rId24" o:title=""/>
                </v:shape>
                <v:shape id="Picture 11" o:spid="_x0000_s1038" type="#_x0000_t75" style="position:absolute;left:4595;top:694;width:235;height: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t2BPFAAAA3QAAAA8AAABkcnMvZG93bnJldi54bWxEj0Frg0AUhO+F/IflBXprVgutwWQTgtTQ&#10;q7aQHl/cF5W4b427Ufvvu4VCj8PMfMNs97PpxEiDay0riFcRCOLK6pZrBZ8f+dMahPPIGjvLpOCb&#10;HOx3i4ctptpOXNBY+loECLsUFTTe96mUrmrIoFvZnjh4FzsY9EEOtdQDTgFuOvkcRa/SYMthocGe&#10;soaqa3k3Cvo5z6exGM+VTb6OJ5dFt/L0ptTjcj5sQHia/X/4r/2uFaxf4gR+34QnIH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bdgTxQAAAN0AAAAPAAAAAAAAAAAAAAAA&#10;AJ8CAABkcnMvZG93bnJldi54bWxQSwUGAAAAAAQABAD3AAAAkQMAAAAA&#10;">
                  <v:imagedata r:id="rId27" o:title=""/>
                </v:shape>
                <v:shape id="Picture 10" o:spid="_x0000_s1039" type="#_x0000_t75" style="position:absolute;left:4712;top:694;width:101;height: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yO5HDAAAA3QAAAA8AAABkcnMvZG93bnJldi54bWxET8tqAjEU3Rf6D+EWuimasT7Q0Si2VBAE&#10;wQeuL8l1ZnRyMyapTv++WRS6PJz3bNHaWtzJh8qxgl43A0Gsnam4UHA8rDpjECEiG6wdk4IfCrCY&#10;Pz/NMDfuwTu672MhUgiHHBWUMTa5lEGXZDF0XUOcuLPzFmOCvpDG4yOF21q+Z9lIWqw4NZTY0GdJ&#10;+rr/tgo2k7Pf3k6ny9fg2i/8m9HIH1qp15d2OQURqY3/4j/32igYD3tpbnqTnoCc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3I7kcMAAADdAAAADwAAAAAAAAAAAAAAAACf&#10;AgAAZHJzL2Rvd25yZXYueG1sUEsFBgAAAAAEAAQA9wAAAI8DAAAAAA==&#10;">
                  <v:imagedata r:id="rId24" o:title=""/>
                </v:shape>
                <v:shape id="Picture 9" o:spid="_x0000_s1040" type="#_x0000_t75" style="position:absolute;left:4861;top:694;width:400;height: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IGqHGAAAA3QAAAA8AAABkcnMvZG93bnJldi54bWxEj9FKAzEURN8L/kO4gm9utoKlrk2LqAWp&#10;D9bWD7hsbjdLNzcxibvbvzeFQh+HmTnDLFaj7URPIbaOFUyLEgRx7XTLjYKf/fp+DiImZI2dY1Jw&#10;ogir5c1kgZV2A39Tv0uNyBCOFSowKflKylgbshgL54mzd3DBYsoyNFIHHDLcdvKhLGfSYst5waCn&#10;V0P1cfdnFfj+c72P7xtzDNuDGaibffm3X6XubseXZxCJxnQNX9ofWsH8cfoE5zf5Ccj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sgaocYAAADdAAAADwAAAAAAAAAAAAAA&#10;AACfAgAAZHJzL2Rvd25yZXYueG1sUEsFBgAAAAAEAAQA9wAAAJIDAAAAAA==&#10;">
                  <v:imagedata r:id="rId28" o:title=""/>
                </v:shape>
                <v:shape id="Picture 8" o:spid="_x0000_s1041" type="#_x0000_t75" style="position:absolute;left:5127;top:694;width:101;height: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o/SrDAAAA3QAAAA8AAABkcnMvZG93bnJldi54bWxET8tqAjEU3Rf6D+EW3BTNVK3o1CitKAhC&#10;wQeuL8l1ZurkZppEHf/eLApdHs57Om9tLa7kQ+VYwVsvA0Gsnam4UHDYr7pjECEiG6wdk4I7BZjP&#10;np+mmBt34y1dd7EQKYRDjgrKGJtcyqBLshh6riFO3Ml5izFBX0jj8ZbCbS37WTaSFitODSU2tChJ&#10;n3cXq2AzOfnv3+PxZzk8Dwr/ajTyl1aq89J+foCI1MZ/8Z97bRSM3/tpf3qTnoCcP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2j9KsMAAADdAAAADwAAAAAAAAAAAAAAAACf&#10;AgAAZHJzL2Rvd25yZXYueG1sUEsFBgAAAAAEAAQA9wAAAI8DAAAAAA==&#10;">
                  <v:imagedata r:id="rId24" o:title=""/>
                </v:shape>
                <v:shape id="Picture 7" o:spid="_x0000_s1042" type="#_x0000_t75" style="position:absolute;left:5279;top:694;width:2681;height: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1hjTFAAAA3QAAAA8AAABkcnMvZG93bnJldi54bWxEj0FrwkAUhO8F/8PyBG91Y7RWoquIWFD0&#10;YG3F6yP7TKLZtyG71fjvXaHgcZj5ZpjJrDGluFLtCssKet0IBHFqdcGZgt+fr/cRCOeRNZaWScGd&#10;HMymrbcJJtre+Juue5+JUMIuQQW591UipUtzMui6tiIO3snWBn2QdSZ1jbdQbkoZR9FQGiw4LORY&#10;0SKn9LL/MwpG5waPGzNc9qNdOfgstuvDOV4r1Wk38zEIT41/hf/plQ7cR9yD55vwBOT0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tYY0xQAAAN0AAAAPAAAAAAAAAAAAAAAA&#10;AJ8CAABkcnMvZG93bnJldi54bWxQSwUGAAAAAAQABAD3AAAAkQMAAAAA&#10;">
                  <v:imagedata r:id="rId29" o:title=""/>
                </v:shape>
                <w10:anchorlock/>
              </v:group>
            </w:pict>
          </mc:Fallback>
        </mc:AlternateContent>
      </w:r>
    </w:p>
    <w:p w:rsidR="00FB6253" w:rsidRDefault="00FB6253" w:rsidP="00FB6253">
      <w:pPr>
        <w:pStyle w:val="BodyText"/>
        <w:ind w:left="1767" w:right="123"/>
        <w:jc w:val="center"/>
      </w:pPr>
      <w:r>
        <w:t>INDIAN INSTITUTE OF SCIENCE EDUCATION AND RESEARCH MOHALI</w:t>
      </w:r>
    </w:p>
    <w:p w:rsidR="00FB6253" w:rsidRDefault="00FB6253" w:rsidP="00FB6253">
      <w:pPr>
        <w:ind w:left="1767" w:right="119"/>
        <w:jc w:val="center"/>
        <w:rPr>
          <w:sz w:val="21"/>
        </w:rPr>
      </w:pPr>
      <w:r>
        <w:rPr>
          <w:sz w:val="21"/>
        </w:rPr>
        <w:t>Sector-81, Knowledge city, P.O.-</w:t>
      </w:r>
      <w:proofErr w:type="spellStart"/>
      <w:r>
        <w:rPr>
          <w:sz w:val="21"/>
        </w:rPr>
        <w:t>Manauli</w:t>
      </w:r>
      <w:proofErr w:type="spellEnd"/>
      <w:r>
        <w:rPr>
          <w:sz w:val="21"/>
        </w:rPr>
        <w:t>, SAS Nagar Mohali-140306, Punjab</w:t>
      </w:r>
    </w:p>
    <w:p w:rsidR="00FB6253" w:rsidRDefault="00FB6253" w:rsidP="00FB6253">
      <w:pPr>
        <w:ind w:left="1324" w:right="123"/>
        <w:jc w:val="center"/>
        <w:rPr>
          <w:sz w:val="19"/>
        </w:rPr>
      </w:pPr>
      <w:r>
        <w:rPr>
          <w:sz w:val="19"/>
        </w:rPr>
        <w:t>PAN NO. - AAAAI1781K    GST No. 03AAAAI1781K2ZS</w:t>
      </w:r>
    </w:p>
    <w:p w:rsidR="00FB6253" w:rsidRPr="006D3446" w:rsidRDefault="00FB6253" w:rsidP="00FB6253">
      <w:pPr>
        <w:spacing w:before="2" w:line="218" w:lineRule="exact"/>
        <w:ind w:left="112"/>
        <w:jc w:val="both"/>
        <w:rPr>
          <w:color w:val="365F91" w:themeColor="accent1" w:themeShade="BF"/>
          <w:sz w:val="19"/>
        </w:rPr>
      </w:pPr>
      <w:r w:rsidRPr="006D3446">
        <w:rPr>
          <w:color w:val="365F91" w:themeColor="accent1" w:themeShade="BF"/>
          <w:sz w:val="19"/>
        </w:rPr>
        <w:t>=========================================================================================</w:t>
      </w:r>
      <w:r>
        <w:rPr>
          <w:color w:val="365F91" w:themeColor="accent1" w:themeShade="BF"/>
          <w:sz w:val="19"/>
        </w:rPr>
        <w:t>===</w:t>
      </w:r>
    </w:p>
    <w:p w:rsidR="00FB6253" w:rsidRDefault="00FB6253" w:rsidP="00FB6253">
      <w:pPr>
        <w:spacing w:line="184" w:lineRule="exact"/>
        <w:rPr>
          <w:sz w:val="16"/>
        </w:rPr>
      </w:pPr>
      <w:r>
        <w:rPr>
          <w:sz w:val="16"/>
        </w:rPr>
        <w:t xml:space="preserve">   ●   </w:t>
      </w:r>
      <w:proofErr w:type="gramStart"/>
      <w:r>
        <w:rPr>
          <w:sz w:val="16"/>
        </w:rPr>
        <w:t>Phone :</w:t>
      </w:r>
      <w:proofErr w:type="gramEnd"/>
      <w:r>
        <w:rPr>
          <w:sz w:val="16"/>
        </w:rPr>
        <w:t xml:space="preserve"> +91-172-2240086,2240121● Fax : +91-172-2240124, 2240266   ●  </w:t>
      </w:r>
      <w:hyperlink r:id="rId32">
        <w:r>
          <w:rPr>
            <w:sz w:val="16"/>
          </w:rPr>
          <w:t>http://www.iisermohali.ac.in</w:t>
        </w:r>
      </w:hyperlink>
      <w:r>
        <w:rPr>
          <w:sz w:val="16"/>
        </w:rPr>
        <w:t xml:space="preserve">   ● Email: </w:t>
      </w:r>
      <w:hyperlink r:id="rId33" w:history="1">
        <w:r w:rsidRPr="005B3570">
          <w:rPr>
            <w:rStyle w:val="Hyperlink"/>
            <w:sz w:val="16"/>
          </w:rPr>
          <w:t>stores@iisermohali.ac.in</w:t>
        </w:r>
      </w:hyperlink>
    </w:p>
    <w:p w:rsidR="00FB6253" w:rsidRDefault="00FB6253" w:rsidP="00FB6253">
      <w:pPr>
        <w:widowControl/>
        <w:spacing w:line="360" w:lineRule="auto"/>
        <w:rPr>
          <w:rFonts w:eastAsia="Droid Sans Fallback"/>
          <w:b/>
          <w:kern w:val="1"/>
          <w:lang w:eastAsia="hi-IN" w:bidi="hi-IN"/>
        </w:rPr>
      </w:pPr>
      <w:r w:rsidRPr="006D3446">
        <w:rPr>
          <w:color w:val="365F91" w:themeColor="accent1" w:themeShade="BF"/>
          <w:sz w:val="19"/>
        </w:rPr>
        <w:t>=</w:t>
      </w:r>
      <w:r>
        <w:rPr>
          <w:color w:val="365F91" w:themeColor="accent1" w:themeShade="BF"/>
          <w:sz w:val="19"/>
        </w:rPr>
        <w:t>===</w:t>
      </w:r>
      <w:r w:rsidRPr="006D3446">
        <w:rPr>
          <w:color w:val="365F91" w:themeColor="accent1" w:themeShade="BF"/>
          <w:sz w:val="19"/>
        </w:rPr>
        <w:t>=</w:t>
      </w:r>
      <w:r>
        <w:rPr>
          <w:color w:val="365F91" w:themeColor="accent1" w:themeShade="BF"/>
          <w:sz w:val="19"/>
        </w:rPr>
        <w:t>===</w:t>
      </w:r>
      <w:r w:rsidRPr="006D3446">
        <w:rPr>
          <w:color w:val="365F91" w:themeColor="accent1" w:themeShade="BF"/>
          <w:sz w:val="16"/>
        </w:rPr>
        <w:t>=========================================================================================================</w:t>
      </w:r>
      <w:r w:rsidRPr="00FD11C5">
        <w:rPr>
          <w:rFonts w:ascii="Calibri" w:hAnsi="Calibri"/>
          <w:bCs/>
          <w:i/>
          <w:iCs/>
        </w:rPr>
        <w:t xml:space="preserve">     </w:t>
      </w:r>
    </w:p>
    <w:p w:rsidR="00FB6253" w:rsidRPr="00340418" w:rsidRDefault="00FB6253" w:rsidP="00FB6253">
      <w:pPr>
        <w:tabs>
          <w:tab w:val="center" w:pos="4320"/>
          <w:tab w:val="right" w:pos="8640"/>
        </w:tabs>
        <w:ind w:right="21"/>
        <w:jc w:val="center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 xml:space="preserve">   E-mail/</w:t>
      </w:r>
      <w:r w:rsidRPr="00340418">
        <w:rPr>
          <w:rFonts w:ascii="Calibri" w:hAnsi="Calibri" w:cs="Calibri"/>
          <w:b/>
          <w:bCs/>
          <w:sz w:val="16"/>
          <w:szCs w:val="16"/>
        </w:rPr>
        <w:t>Speed Post</w:t>
      </w:r>
    </w:p>
    <w:p w:rsidR="00FB6253" w:rsidRPr="00F47C30" w:rsidRDefault="00FB6253" w:rsidP="00FB6253">
      <w:pPr>
        <w:rPr>
          <w:rFonts w:ascii="Nimbus Romen" w:hAnsi="Nimbus Romen" w:cs="Liberation Sans"/>
          <w:sz w:val="25"/>
          <w:szCs w:val="25"/>
        </w:rPr>
      </w:pPr>
      <w:proofErr w:type="gramStart"/>
      <w:r>
        <w:rPr>
          <w:rFonts w:ascii="Nimbus Romen" w:hAnsi="Nimbus Romen" w:cs="Liberation Sans"/>
          <w:sz w:val="25"/>
          <w:szCs w:val="25"/>
        </w:rPr>
        <w:t>IISERM</w:t>
      </w:r>
      <w:r w:rsidRPr="00F47C30">
        <w:rPr>
          <w:rFonts w:ascii="Nimbus Romen" w:hAnsi="Nimbus Romen" w:cs="Liberation Sans"/>
          <w:sz w:val="25"/>
          <w:szCs w:val="25"/>
        </w:rPr>
        <w:t>(</w:t>
      </w:r>
      <w:proofErr w:type="gramEnd"/>
      <w:r>
        <w:rPr>
          <w:rFonts w:ascii="Nimbus Romen" w:hAnsi="Nimbus Romen" w:cs="Liberation Sans"/>
          <w:sz w:val="25"/>
          <w:szCs w:val="25"/>
        </w:rPr>
        <w:t>1292</w:t>
      </w:r>
      <w:r w:rsidRPr="00F47C30">
        <w:rPr>
          <w:rFonts w:ascii="Nimbus Romen" w:hAnsi="Nimbus Romen" w:cs="Liberation Sans"/>
          <w:sz w:val="25"/>
          <w:szCs w:val="25"/>
        </w:rPr>
        <w:t>)</w:t>
      </w:r>
      <w:r>
        <w:rPr>
          <w:rFonts w:ascii="Nimbus Romen" w:hAnsi="Nimbus Romen" w:cs="Liberation Sans"/>
          <w:sz w:val="25"/>
          <w:szCs w:val="25"/>
        </w:rPr>
        <w:t>20/21/SP-II/ARC/02</w:t>
      </w:r>
      <w:r>
        <w:rPr>
          <w:rFonts w:ascii="Nimbus Romen" w:hAnsi="Nimbus Romen" w:cs="Liberation Sans"/>
          <w:sz w:val="25"/>
          <w:szCs w:val="25"/>
        </w:rPr>
        <w:tab/>
      </w:r>
      <w:r>
        <w:rPr>
          <w:rFonts w:ascii="Nimbus Romen" w:hAnsi="Nimbus Romen" w:cs="Liberation Sans"/>
          <w:sz w:val="25"/>
          <w:szCs w:val="25"/>
        </w:rPr>
        <w:tab/>
        <w:t xml:space="preserve">    </w:t>
      </w:r>
      <w:r w:rsidRPr="00F47C30">
        <w:rPr>
          <w:rFonts w:ascii="Nimbus Romen" w:hAnsi="Nimbus Romen" w:cs="Liberation Sans"/>
          <w:sz w:val="25"/>
          <w:szCs w:val="25"/>
        </w:rPr>
        <w:t xml:space="preserve">   </w:t>
      </w:r>
      <w:r>
        <w:rPr>
          <w:rFonts w:ascii="Nimbus Romen" w:hAnsi="Nimbus Romen" w:cs="Liberation Sans"/>
          <w:sz w:val="25"/>
          <w:szCs w:val="25"/>
        </w:rPr>
        <w:t xml:space="preserve">                                                          15/07/2020</w:t>
      </w:r>
    </w:p>
    <w:p w:rsidR="00FB6253" w:rsidRPr="00F47C30" w:rsidRDefault="00FB6253" w:rsidP="00FB6253">
      <w:pPr>
        <w:rPr>
          <w:rFonts w:ascii="Nimbus Romen" w:hAnsi="Nimbus Romen" w:cs="Liberation Sans"/>
          <w:b/>
          <w:bCs/>
          <w:sz w:val="25"/>
          <w:szCs w:val="25"/>
        </w:rPr>
      </w:pPr>
    </w:p>
    <w:p w:rsidR="00FB6253" w:rsidRPr="00980201" w:rsidRDefault="00FB6253" w:rsidP="00FB6253">
      <w:pPr>
        <w:pStyle w:val="Standard"/>
        <w:rPr>
          <w:rFonts w:ascii="Times New Roman" w:hAnsi="Times New Roman" w:cs="Times New Roman"/>
          <w:b/>
          <w:bCs/>
        </w:rPr>
      </w:pPr>
      <w:r w:rsidRPr="00980201">
        <w:rPr>
          <w:rFonts w:ascii="Times New Roman" w:hAnsi="Times New Roman" w:cs="Times New Roman"/>
          <w:b/>
          <w:bCs/>
        </w:rPr>
        <w:t>M/s</w:t>
      </w:r>
      <w:r w:rsidRPr="00980201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Chemtron Science Laboratories Pvt. Ltd.</w:t>
      </w:r>
    </w:p>
    <w:p w:rsidR="00FB6253" w:rsidRPr="00980201" w:rsidRDefault="00FB6253" w:rsidP="00FB6253">
      <w:pPr>
        <w:pStyle w:val="Standard"/>
        <w:rPr>
          <w:rFonts w:ascii="Times New Roman" w:hAnsi="Times New Roman" w:cs="Times New Roman"/>
          <w:b/>
          <w:bCs/>
        </w:rPr>
      </w:pPr>
      <w:r w:rsidRPr="00980201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EL-47, Electronics Zone, Mahape</w:t>
      </w:r>
    </w:p>
    <w:p w:rsidR="00FB6253" w:rsidRPr="00980201" w:rsidRDefault="00FB6253" w:rsidP="00FB6253">
      <w:pPr>
        <w:pStyle w:val="Standard"/>
        <w:rPr>
          <w:rFonts w:ascii="Times New Roman" w:hAnsi="Times New Roman" w:cs="Times New Roman"/>
          <w:b/>
          <w:bCs/>
        </w:rPr>
      </w:pPr>
      <w:r w:rsidRPr="00980201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Navi Mumbai-400710, Email: info@chemtron.net.in</w:t>
      </w:r>
    </w:p>
    <w:p w:rsidR="00FB6253" w:rsidRPr="00980201" w:rsidRDefault="00FB6253" w:rsidP="00FB6253">
      <w:pPr>
        <w:rPr>
          <w:b/>
          <w:bCs/>
        </w:rPr>
      </w:pPr>
      <w:r w:rsidRPr="00980201">
        <w:rPr>
          <w:b/>
          <w:bCs/>
        </w:rPr>
        <w:tab/>
      </w:r>
    </w:p>
    <w:p w:rsidR="00FB6253" w:rsidRPr="00980201" w:rsidRDefault="00FB6253" w:rsidP="00FB6253">
      <w:pPr>
        <w:spacing w:line="276" w:lineRule="auto"/>
        <w:rPr>
          <w:b/>
        </w:rPr>
      </w:pPr>
      <w:r w:rsidRPr="00980201">
        <w:rPr>
          <w:b/>
        </w:rPr>
        <w:t>Sub.</w:t>
      </w:r>
      <w:r w:rsidRPr="00980201">
        <w:rPr>
          <w:b/>
        </w:rPr>
        <w:tab/>
        <w:t>:  Annual rate contract for the Re-filling of various Analytical Gases</w:t>
      </w:r>
    </w:p>
    <w:p w:rsidR="00FB6253" w:rsidRPr="00980201" w:rsidRDefault="00FB6253" w:rsidP="00FB6253">
      <w:pPr>
        <w:ind w:left="720" w:hanging="720"/>
      </w:pPr>
      <w:r w:rsidRPr="00980201">
        <w:t>Ref.</w:t>
      </w:r>
      <w:r w:rsidRPr="00980201">
        <w:tab/>
        <w:t xml:space="preserve">:  Your quotation Ref. No- </w:t>
      </w:r>
      <w:r>
        <w:t>SQ/GS/1920/13843</w:t>
      </w:r>
      <w:r w:rsidRPr="00980201">
        <w:t xml:space="preserve"> dated 18/02/2020 against e-tender Ref. No. even dated </w:t>
      </w:r>
      <w:r>
        <w:t>31-01/2020</w:t>
      </w:r>
      <w:r w:rsidRPr="00980201">
        <w:t>.</w:t>
      </w:r>
    </w:p>
    <w:p w:rsidR="00FB6253" w:rsidRPr="00980201" w:rsidRDefault="00FB6253" w:rsidP="00FB6253"/>
    <w:p w:rsidR="00FB6253" w:rsidRPr="00980201" w:rsidRDefault="00FB6253" w:rsidP="00FB6253">
      <w:r w:rsidRPr="00980201">
        <w:t>Dear Sir/Madam,</w:t>
      </w:r>
    </w:p>
    <w:p w:rsidR="00FB6253" w:rsidRPr="00980201" w:rsidRDefault="00FB6253" w:rsidP="00FB6253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980201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Pr="00980201">
        <w:rPr>
          <w:rFonts w:ascii="Times New Roman" w:hAnsi="Times New Roman" w:cs="Times New Roman"/>
          <w:sz w:val="22"/>
          <w:szCs w:val="22"/>
        </w:rPr>
        <w:t xml:space="preserve">With reference to the above, your offered rate for </w:t>
      </w:r>
      <w:r w:rsidRPr="00980201">
        <w:rPr>
          <w:rFonts w:ascii="Times New Roman" w:hAnsi="Times New Roman" w:cs="Times New Roman"/>
          <w:b/>
        </w:rPr>
        <w:t>Re-filling of various Analytical Gases</w:t>
      </w:r>
      <w:r w:rsidRPr="00980201">
        <w:rPr>
          <w:rFonts w:ascii="Times New Roman" w:hAnsi="Times New Roman" w:cs="Times New Roman"/>
          <w:sz w:val="22"/>
          <w:szCs w:val="22"/>
        </w:rPr>
        <w:t xml:space="preserve"> for annual rate contract against our tender Ref. No even dated </w:t>
      </w:r>
      <w:r>
        <w:rPr>
          <w:rFonts w:ascii="Times New Roman" w:hAnsi="Times New Roman" w:cs="Times New Roman"/>
          <w:sz w:val="22"/>
          <w:szCs w:val="22"/>
        </w:rPr>
        <w:t>31/01/2020 is approved by the C</w:t>
      </w:r>
      <w:r w:rsidRPr="00980201">
        <w:rPr>
          <w:rFonts w:ascii="Times New Roman" w:hAnsi="Times New Roman" w:cs="Times New Roman"/>
          <w:sz w:val="22"/>
          <w:szCs w:val="22"/>
        </w:rPr>
        <w:t xml:space="preserve">ompetent </w:t>
      </w:r>
      <w:r>
        <w:rPr>
          <w:rFonts w:ascii="Times New Roman" w:hAnsi="Times New Roman" w:cs="Times New Roman"/>
          <w:sz w:val="22"/>
          <w:szCs w:val="22"/>
        </w:rPr>
        <w:t>Authority for the period of o</w:t>
      </w:r>
      <w:r w:rsidRPr="00980201">
        <w:rPr>
          <w:rFonts w:ascii="Times New Roman" w:hAnsi="Times New Roman" w:cs="Times New Roman"/>
          <w:sz w:val="22"/>
          <w:szCs w:val="22"/>
        </w:rPr>
        <w:t xml:space="preserve">ne year </w:t>
      </w:r>
      <w:r w:rsidRPr="00980201">
        <w:rPr>
          <w:rFonts w:ascii="Times New Roman" w:hAnsi="Times New Roman" w:cs="Times New Roman"/>
          <w:b/>
          <w:bCs/>
          <w:sz w:val="22"/>
          <w:szCs w:val="22"/>
        </w:rPr>
        <w:t>{</w:t>
      </w:r>
      <w:r>
        <w:rPr>
          <w:rFonts w:ascii="Times New Roman" w:hAnsi="Times New Roman" w:cs="Times New Roman"/>
          <w:b/>
          <w:bCs/>
          <w:sz w:val="22"/>
          <w:szCs w:val="22"/>
        </w:rPr>
        <w:t>15-07-2020 to 14-07-2021</w:t>
      </w:r>
      <w:r w:rsidRPr="00980201">
        <w:rPr>
          <w:rFonts w:ascii="Times New Roman" w:hAnsi="Times New Roman" w:cs="Times New Roman"/>
          <w:sz w:val="22"/>
          <w:szCs w:val="22"/>
        </w:rPr>
        <w:t>}</w:t>
      </w:r>
      <w:r>
        <w:rPr>
          <w:rFonts w:ascii="Times New Roman" w:hAnsi="Times New Roman" w:cs="Times New Roman"/>
          <w:sz w:val="22"/>
          <w:szCs w:val="22"/>
        </w:rPr>
        <w:t xml:space="preserve"> extendable for upto two years, subject to satisfactory performance</w:t>
      </w:r>
      <w:r w:rsidRPr="00980201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80201">
        <w:rPr>
          <w:rFonts w:ascii="Times New Roman" w:hAnsi="Times New Roman" w:cs="Times New Roman"/>
          <w:sz w:val="22"/>
          <w:szCs w:val="22"/>
        </w:rPr>
        <w:t>Kindly supply the following items on given rate as per approved sample/make/superior</w:t>
      </w:r>
      <w:r>
        <w:rPr>
          <w:rFonts w:ascii="Times New Roman" w:hAnsi="Times New Roman" w:cs="Times New Roman"/>
          <w:sz w:val="22"/>
          <w:szCs w:val="22"/>
        </w:rPr>
        <w:t>/Grade/Purity (as per specifications)</w:t>
      </w:r>
      <w:r w:rsidRPr="00980201">
        <w:rPr>
          <w:rFonts w:ascii="Times New Roman" w:hAnsi="Times New Roman" w:cs="Times New Roman"/>
          <w:sz w:val="22"/>
          <w:szCs w:val="22"/>
        </w:rPr>
        <w:t xml:space="preserve"> quality to this Institute </w:t>
      </w:r>
      <w:r w:rsidRPr="00980201">
        <w:rPr>
          <w:rFonts w:ascii="Times New Roman" w:hAnsi="Times New Roman" w:cs="Times New Roman"/>
          <w:b/>
          <w:bCs/>
          <w:sz w:val="22"/>
          <w:szCs w:val="22"/>
        </w:rPr>
        <w:t>immediately</w:t>
      </w:r>
      <w:r w:rsidRPr="00980201">
        <w:rPr>
          <w:rFonts w:ascii="Times New Roman" w:hAnsi="Times New Roman" w:cs="Times New Roman"/>
          <w:sz w:val="22"/>
          <w:szCs w:val="22"/>
        </w:rPr>
        <w:t xml:space="preserve"> againt placed purchase order time to time on the terms &amp; conditions given below:-</w:t>
      </w:r>
    </w:p>
    <w:tbl>
      <w:tblPr>
        <w:tblW w:w="10240" w:type="dxa"/>
        <w:tblInd w:w="93" w:type="dxa"/>
        <w:tblLook w:val="04A0" w:firstRow="1" w:lastRow="0" w:firstColumn="1" w:lastColumn="0" w:noHBand="0" w:noVBand="1"/>
      </w:tblPr>
      <w:tblGrid>
        <w:gridCol w:w="919"/>
        <w:gridCol w:w="5566"/>
        <w:gridCol w:w="945"/>
        <w:gridCol w:w="925"/>
        <w:gridCol w:w="1885"/>
      </w:tblGrid>
      <w:tr w:rsidR="00FB6253" w:rsidRPr="00D82FA8" w:rsidTr="00FE77DA">
        <w:trPr>
          <w:trHeight w:val="316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B6253" w:rsidRPr="00DF2C9C" w:rsidRDefault="00FB6253" w:rsidP="00FE77DA">
            <w:pPr>
              <w:widowControl/>
              <w:jc w:val="center"/>
              <w:rPr>
                <w:rFonts w:ascii="Nimbus" w:hAnsi="Nimbus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Nimbus" w:hAnsi="Nimbus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BOQ No. </w:t>
            </w:r>
          </w:p>
        </w:tc>
        <w:tc>
          <w:tcPr>
            <w:tcW w:w="5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B6253" w:rsidRPr="00DF2C9C" w:rsidRDefault="00FB6253" w:rsidP="00FE77DA">
            <w:pPr>
              <w:widowControl/>
              <w:rPr>
                <w:rFonts w:ascii="Nimbus" w:hAnsi="Nimbus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DF2C9C">
              <w:rPr>
                <w:rFonts w:ascii="Nimbus" w:hAnsi="Nimbus"/>
                <w:b/>
                <w:bCs/>
                <w:color w:val="000000"/>
                <w:sz w:val="20"/>
                <w:szCs w:val="20"/>
                <w:lang w:val="en-IN" w:eastAsia="en-IN"/>
              </w:rPr>
              <w:t>Description/ Items details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B6253" w:rsidRPr="00DF2C9C" w:rsidRDefault="00FB6253" w:rsidP="00FE77DA">
            <w:pPr>
              <w:widowControl/>
              <w:rPr>
                <w:rFonts w:ascii="Nimbus" w:hAnsi="Nimbus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Nimbus" w:hAnsi="Nimbus"/>
                <w:b/>
                <w:bCs/>
                <w:color w:val="000000"/>
                <w:sz w:val="20"/>
                <w:szCs w:val="20"/>
                <w:lang w:val="en-IN" w:eastAsia="en-IN"/>
              </w:rPr>
              <w:t>Per unit Rate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B6253" w:rsidRPr="00DF2C9C" w:rsidRDefault="00FB6253" w:rsidP="00FE77DA">
            <w:pPr>
              <w:widowControl/>
              <w:rPr>
                <w:rFonts w:ascii="Nimbus" w:hAnsi="Nimbus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Nimbus" w:hAnsi="Nimbus"/>
                <w:b/>
                <w:bCs/>
                <w:color w:val="000000"/>
                <w:sz w:val="20"/>
                <w:szCs w:val="20"/>
                <w:lang w:val="en-IN" w:eastAsia="en-IN"/>
              </w:rPr>
              <w:t>Freight charges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B6253" w:rsidRPr="00DF2C9C" w:rsidRDefault="00FB6253" w:rsidP="00FE77DA">
            <w:pPr>
              <w:widowControl/>
              <w:jc w:val="center"/>
              <w:rPr>
                <w:rFonts w:ascii="Nimbus" w:hAnsi="Nimbus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DF2C9C">
              <w:rPr>
                <w:rFonts w:ascii="Nimbus" w:hAnsi="Nimbus"/>
                <w:b/>
                <w:bCs/>
                <w:color w:val="000000"/>
                <w:sz w:val="20"/>
                <w:szCs w:val="20"/>
                <w:lang w:val="en-IN" w:eastAsia="en-IN"/>
              </w:rPr>
              <w:t>Rate without tax</w:t>
            </w:r>
          </w:p>
        </w:tc>
      </w:tr>
      <w:tr w:rsidR="00FB6253" w:rsidRPr="00D82FA8" w:rsidTr="00FE77DA">
        <w:trPr>
          <w:trHeight w:val="338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53" w:rsidRPr="008C2BF1" w:rsidRDefault="00FB6253" w:rsidP="00FE77DA">
            <w:pPr>
              <w:jc w:val="right"/>
              <w:rPr>
                <w:sz w:val="16"/>
                <w:szCs w:val="16"/>
              </w:rPr>
            </w:pPr>
            <w:r w:rsidRPr="008C2BF1">
              <w:rPr>
                <w:sz w:val="16"/>
                <w:szCs w:val="16"/>
              </w:rPr>
              <w:t>1.60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9B0E51" w:rsidRDefault="00FB6253" w:rsidP="00FE77DA">
            <w:pPr>
              <w:rPr>
                <w:sz w:val="18"/>
                <w:szCs w:val="18"/>
              </w:rPr>
            </w:pPr>
            <w:r w:rsidRPr="007B2881">
              <w:rPr>
                <w:b/>
                <w:bCs/>
                <w:sz w:val="18"/>
                <w:szCs w:val="18"/>
              </w:rPr>
              <w:t>Carbon Dioxide 99.999%</w:t>
            </w:r>
            <w:r w:rsidRPr="009B0E51">
              <w:rPr>
                <w:sz w:val="18"/>
                <w:szCs w:val="18"/>
              </w:rPr>
              <w:br/>
              <w:t>(As per Technical specification given below</w:t>
            </w:r>
            <w:r>
              <w:rPr>
                <w:sz w:val="18"/>
                <w:szCs w:val="18"/>
              </w:rPr>
              <w:t>/NIT/quote</w:t>
            </w:r>
            <w:r w:rsidRPr="009B0E51">
              <w:rPr>
                <w:sz w:val="18"/>
                <w:szCs w:val="18"/>
              </w:rPr>
              <w:t>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widowControl/>
              <w:autoSpaceDE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val="en-IN" w:bidi="hi-IN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val="en-IN" w:bidi="hi-IN"/>
              </w:rPr>
              <w:t>2250.00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inclusive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6253" w:rsidRPr="00725AAF" w:rsidRDefault="00FB6253" w:rsidP="00FE77DA">
            <w:pPr>
              <w:widowControl/>
              <w:autoSpaceDE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val="en-IN" w:bidi="hi-IN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val="en-IN" w:bidi="hi-IN"/>
              </w:rPr>
              <w:t>2250.00</w:t>
            </w:r>
          </w:p>
        </w:tc>
      </w:tr>
      <w:tr w:rsidR="00FB6253" w:rsidRPr="00D82FA8" w:rsidTr="00FE77DA">
        <w:trPr>
          <w:trHeight w:val="338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53" w:rsidRPr="008C2BF1" w:rsidRDefault="00FB6253" w:rsidP="00FE77DA">
            <w:pPr>
              <w:jc w:val="right"/>
              <w:rPr>
                <w:sz w:val="16"/>
                <w:szCs w:val="16"/>
              </w:rPr>
            </w:pPr>
            <w:r w:rsidRPr="008C2BF1">
              <w:rPr>
                <w:sz w:val="16"/>
                <w:szCs w:val="16"/>
              </w:rPr>
              <w:t>2.90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9B0E51" w:rsidRDefault="00FB6253" w:rsidP="00FE77DA">
            <w:pPr>
              <w:rPr>
                <w:sz w:val="18"/>
                <w:szCs w:val="18"/>
              </w:rPr>
            </w:pPr>
            <w:r w:rsidRPr="007B2881">
              <w:rPr>
                <w:b/>
                <w:bCs/>
                <w:sz w:val="18"/>
                <w:szCs w:val="18"/>
              </w:rPr>
              <w:t xml:space="preserve">6 PPM SO2 balance Nitrogen in </w:t>
            </w:r>
            <w:proofErr w:type="spellStart"/>
            <w:r w:rsidRPr="007B2881">
              <w:rPr>
                <w:b/>
                <w:bCs/>
                <w:sz w:val="18"/>
                <w:szCs w:val="18"/>
              </w:rPr>
              <w:t>Aluminium</w:t>
            </w:r>
            <w:proofErr w:type="spellEnd"/>
            <w:r w:rsidRPr="007B2881">
              <w:rPr>
                <w:b/>
                <w:bCs/>
                <w:sz w:val="18"/>
                <w:szCs w:val="18"/>
              </w:rPr>
              <w:t xml:space="preserve"> cylinder, 99.9999%</w:t>
            </w:r>
            <w:r>
              <w:rPr>
                <w:sz w:val="18"/>
                <w:szCs w:val="18"/>
              </w:rPr>
              <w:br/>
            </w:r>
            <w:r w:rsidRPr="009B0E51">
              <w:rPr>
                <w:sz w:val="18"/>
                <w:szCs w:val="18"/>
              </w:rPr>
              <w:t>(As per Technical specification given below</w:t>
            </w:r>
            <w:r>
              <w:rPr>
                <w:sz w:val="18"/>
                <w:szCs w:val="18"/>
              </w:rPr>
              <w:t>/NIT/quote</w:t>
            </w:r>
            <w:r w:rsidRPr="009B0E51">
              <w:rPr>
                <w:sz w:val="18"/>
                <w:szCs w:val="18"/>
              </w:rPr>
              <w:t>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25AAF" w:rsidRDefault="00FB6253" w:rsidP="00FE77DA">
            <w:pPr>
              <w:widowControl/>
              <w:autoSpaceDE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val="en-IN" w:bidi="hi-IN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val="en-IN" w:bidi="hi-IN"/>
              </w:rPr>
              <w:t>2450.00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Default="00FB6253" w:rsidP="00FE77DA">
            <w:r w:rsidRPr="00AD13C0">
              <w:rPr>
                <w:b/>
                <w:bCs/>
                <w:color w:val="000000"/>
                <w:sz w:val="18"/>
                <w:szCs w:val="18"/>
              </w:rPr>
              <w:t>inclusive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6253" w:rsidRPr="00725AAF" w:rsidRDefault="00FB6253" w:rsidP="00FE77DA">
            <w:pPr>
              <w:widowControl/>
              <w:autoSpaceDE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val="en-IN" w:bidi="hi-IN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val="en-IN" w:bidi="hi-IN"/>
              </w:rPr>
              <w:t>2450.00</w:t>
            </w:r>
          </w:p>
        </w:tc>
      </w:tr>
      <w:tr w:rsidR="00FB6253" w:rsidRPr="00D82FA8" w:rsidTr="00FE77DA">
        <w:trPr>
          <w:trHeight w:val="338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53" w:rsidRPr="008C2BF1" w:rsidRDefault="00FB6253" w:rsidP="00FE77DA">
            <w:pPr>
              <w:jc w:val="right"/>
              <w:rPr>
                <w:sz w:val="16"/>
                <w:szCs w:val="16"/>
              </w:rPr>
            </w:pPr>
            <w:r w:rsidRPr="008C2BF1">
              <w:rPr>
                <w:sz w:val="16"/>
                <w:szCs w:val="16"/>
              </w:rPr>
              <w:t>3.00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B2881" w:rsidRDefault="00FB6253" w:rsidP="00FE77DA">
            <w:pPr>
              <w:rPr>
                <w:b/>
                <w:bCs/>
                <w:sz w:val="18"/>
                <w:szCs w:val="18"/>
              </w:rPr>
            </w:pPr>
            <w:r w:rsidRPr="007B2881">
              <w:rPr>
                <w:b/>
                <w:bCs/>
                <w:sz w:val="18"/>
                <w:szCs w:val="18"/>
              </w:rPr>
              <w:t xml:space="preserve">22 PPM CO balance Nitrogen in </w:t>
            </w:r>
            <w:proofErr w:type="spellStart"/>
            <w:r w:rsidRPr="007B2881">
              <w:rPr>
                <w:b/>
                <w:bCs/>
                <w:sz w:val="18"/>
                <w:szCs w:val="18"/>
              </w:rPr>
              <w:t>Aluminium</w:t>
            </w:r>
            <w:proofErr w:type="spellEnd"/>
            <w:r w:rsidRPr="007B2881">
              <w:rPr>
                <w:b/>
                <w:bCs/>
                <w:sz w:val="18"/>
                <w:szCs w:val="18"/>
              </w:rPr>
              <w:t xml:space="preserve"> cylinder 99.9999% </w:t>
            </w:r>
          </w:p>
          <w:p w:rsidR="00FB6253" w:rsidRPr="009B0E51" w:rsidRDefault="00FB6253" w:rsidP="00FE77DA">
            <w:pPr>
              <w:rPr>
                <w:sz w:val="18"/>
                <w:szCs w:val="18"/>
              </w:rPr>
            </w:pPr>
            <w:r w:rsidRPr="009B0E51">
              <w:rPr>
                <w:sz w:val="18"/>
                <w:szCs w:val="18"/>
              </w:rPr>
              <w:t>(As per Technical specification given below</w:t>
            </w:r>
            <w:r>
              <w:rPr>
                <w:sz w:val="18"/>
                <w:szCs w:val="18"/>
              </w:rPr>
              <w:t>/NIT/quote</w:t>
            </w:r>
            <w:r w:rsidRPr="009B0E51">
              <w:rPr>
                <w:sz w:val="18"/>
                <w:szCs w:val="18"/>
              </w:rPr>
              <w:t>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Default="00FB6253" w:rsidP="00FE77DA">
            <w:pPr>
              <w:jc w:val="center"/>
            </w:pPr>
            <w:r w:rsidRPr="00DD29F7">
              <w:rPr>
                <w:rFonts w:eastAsiaTheme="minorHAnsi"/>
                <w:b/>
                <w:bCs/>
                <w:color w:val="000000"/>
                <w:sz w:val="18"/>
                <w:szCs w:val="18"/>
                <w:lang w:val="en-IN" w:bidi="hi-IN"/>
              </w:rPr>
              <w:t>2450.00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Default="00FB6253" w:rsidP="00FE77DA">
            <w:r w:rsidRPr="00AD13C0">
              <w:rPr>
                <w:b/>
                <w:bCs/>
                <w:color w:val="000000"/>
                <w:sz w:val="18"/>
                <w:szCs w:val="18"/>
              </w:rPr>
              <w:t>inclusive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6253" w:rsidRDefault="00FB6253" w:rsidP="00FE77DA">
            <w:pPr>
              <w:jc w:val="center"/>
            </w:pPr>
            <w:r w:rsidRPr="00DD29F7">
              <w:rPr>
                <w:rFonts w:eastAsiaTheme="minorHAnsi"/>
                <w:b/>
                <w:bCs/>
                <w:color w:val="000000"/>
                <w:sz w:val="18"/>
                <w:szCs w:val="18"/>
                <w:lang w:val="en-IN" w:bidi="hi-IN"/>
              </w:rPr>
              <w:t>2450.00</w:t>
            </w:r>
          </w:p>
        </w:tc>
      </w:tr>
      <w:tr w:rsidR="00FB6253" w:rsidRPr="00D82FA8" w:rsidTr="00FE77DA">
        <w:trPr>
          <w:trHeight w:val="338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53" w:rsidRPr="008C2BF1" w:rsidRDefault="00FB6253" w:rsidP="00FE77DA">
            <w:pPr>
              <w:jc w:val="right"/>
              <w:rPr>
                <w:sz w:val="16"/>
                <w:szCs w:val="16"/>
              </w:rPr>
            </w:pPr>
            <w:r w:rsidRPr="008C2BF1">
              <w:rPr>
                <w:sz w:val="16"/>
                <w:szCs w:val="16"/>
              </w:rPr>
              <w:t>3.10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B2881" w:rsidRDefault="00FB6253" w:rsidP="00FE77DA">
            <w:pPr>
              <w:rPr>
                <w:b/>
                <w:bCs/>
                <w:sz w:val="18"/>
                <w:szCs w:val="18"/>
              </w:rPr>
            </w:pPr>
            <w:r w:rsidRPr="007B2881">
              <w:rPr>
                <w:b/>
                <w:bCs/>
                <w:sz w:val="18"/>
                <w:szCs w:val="18"/>
              </w:rPr>
              <w:t xml:space="preserve">100 PPM CO balance Nitrogen in </w:t>
            </w:r>
            <w:proofErr w:type="spellStart"/>
            <w:r w:rsidRPr="007B2881">
              <w:rPr>
                <w:b/>
                <w:bCs/>
                <w:sz w:val="18"/>
                <w:szCs w:val="18"/>
              </w:rPr>
              <w:t>Aluminium</w:t>
            </w:r>
            <w:proofErr w:type="spellEnd"/>
            <w:r w:rsidRPr="007B2881">
              <w:rPr>
                <w:b/>
                <w:bCs/>
                <w:sz w:val="18"/>
                <w:szCs w:val="18"/>
              </w:rPr>
              <w:t xml:space="preserve"> cylinder 99.9999%  </w:t>
            </w:r>
          </w:p>
          <w:p w:rsidR="00FB6253" w:rsidRPr="009B0E51" w:rsidRDefault="00FB6253" w:rsidP="00FE77DA">
            <w:pPr>
              <w:rPr>
                <w:sz w:val="18"/>
                <w:szCs w:val="18"/>
              </w:rPr>
            </w:pPr>
            <w:r w:rsidRPr="009B0E51">
              <w:rPr>
                <w:sz w:val="18"/>
                <w:szCs w:val="18"/>
              </w:rPr>
              <w:t>(As per Technical specification given below</w:t>
            </w:r>
            <w:r>
              <w:rPr>
                <w:sz w:val="18"/>
                <w:szCs w:val="18"/>
              </w:rPr>
              <w:t>/NIT/quote</w:t>
            </w:r>
            <w:r w:rsidRPr="009B0E51">
              <w:rPr>
                <w:sz w:val="18"/>
                <w:szCs w:val="18"/>
              </w:rPr>
              <w:t>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Default="00FB6253" w:rsidP="00FE77DA">
            <w:pPr>
              <w:jc w:val="center"/>
            </w:pPr>
            <w:r w:rsidRPr="00DD29F7">
              <w:rPr>
                <w:rFonts w:eastAsiaTheme="minorHAnsi"/>
                <w:b/>
                <w:bCs/>
                <w:color w:val="000000"/>
                <w:sz w:val="18"/>
                <w:szCs w:val="18"/>
                <w:lang w:val="en-IN" w:bidi="hi-IN"/>
              </w:rPr>
              <w:t>2450.00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Default="00FB6253" w:rsidP="00FE77DA">
            <w:r w:rsidRPr="00AD13C0">
              <w:rPr>
                <w:b/>
                <w:bCs/>
                <w:color w:val="000000"/>
                <w:sz w:val="18"/>
                <w:szCs w:val="18"/>
              </w:rPr>
              <w:t>inclusive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6253" w:rsidRDefault="00FB6253" w:rsidP="00FE77DA">
            <w:pPr>
              <w:jc w:val="center"/>
            </w:pPr>
            <w:r w:rsidRPr="00DD29F7">
              <w:rPr>
                <w:rFonts w:eastAsiaTheme="minorHAnsi"/>
                <w:b/>
                <w:bCs/>
                <w:color w:val="000000"/>
                <w:sz w:val="18"/>
                <w:szCs w:val="18"/>
                <w:lang w:val="en-IN" w:bidi="hi-IN"/>
              </w:rPr>
              <w:t>2450.00</w:t>
            </w:r>
          </w:p>
        </w:tc>
      </w:tr>
      <w:tr w:rsidR="00FB6253" w:rsidRPr="00D82FA8" w:rsidTr="00FE77DA">
        <w:trPr>
          <w:trHeight w:val="338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53" w:rsidRPr="008C2BF1" w:rsidRDefault="00FB6253" w:rsidP="00FE77DA">
            <w:pPr>
              <w:jc w:val="right"/>
              <w:rPr>
                <w:sz w:val="16"/>
                <w:szCs w:val="16"/>
              </w:rPr>
            </w:pPr>
            <w:r w:rsidRPr="008C2BF1">
              <w:rPr>
                <w:sz w:val="16"/>
                <w:szCs w:val="16"/>
              </w:rPr>
              <w:t>3.20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7B2881" w:rsidRDefault="00FB6253" w:rsidP="00FE77DA">
            <w:pPr>
              <w:rPr>
                <w:b/>
                <w:bCs/>
                <w:sz w:val="18"/>
                <w:szCs w:val="18"/>
              </w:rPr>
            </w:pPr>
            <w:r w:rsidRPr="007B2881">
              <w:rPr>
                <w:b/>
                <w:bCs/>
                <w:sz w:val="18"/>
                <w:szCs w:val="18"/>
              </w:rPr>
              <w:t xml:space="preserve">6 PPM NO balance </w:t>
            </w:r>
            <w:r>
              <w:rPr>
                <w:b/>
                <w:bCs/>
                <w:sz w:val="18"/>
                <w:szCs w:val="18"/>
              </w:rPr>
              <w:t>N</w:t>
            </w:r>
            <w:r w:rsidRPr="007B2881">
              <w:rPr>
                <w:b/>
                <w:bCs/>
                <w:sz w:val="18"/>
                <w:szCs w:val="18"/>
              </w:rPr>
              <w:t xml:space="preserve">itrogen in </w:t>
            </w:r>
            <w:proofErr w:type="spellStart"/>
            <w:r w:rsidRPr="007B2881">
              <w:rPr>
                <w:b/>
                <w:bCs/>
                <w:sz w:val="18"/>
                <w:szCs w:val="18"/>
              </w:rPr>
              <w:t>Aluminium</w:t>
            </w:r>
            <w:proofErr w:type="spellEnd"/>
            <w:r w:rsidRPr="007B2881">
              <w:rPr>
                <w:b/>
                <w:bCs/>
                <w:sz w:val="18"/>
                <w:szCs w:val="18"/>
              </w:rPr>
              <w:t xml:space="preserve"> cylinder 99.999% </w:t>
            </w:r>
          </w:p>
          <w:p w:rsidR="00FB6253" w:rsidRPr="009B0E51" w:rsidRDefault="00FB6253" w:rsidP="00FE77DA">
            <w:pPr>
              <w:rPr>
                <w:sz w:val="18"/>
                <w:szCs w:val="18"/>
              </w:rPr>
            </w:pPr>
            <w:r w:rsidRPr="009B0E51">
              <w:rPr>
                <w:sz w:val="18"/>
                <w:szCs w:val="18"/>
              </w:rPr>
              <w:t>(As per Technical specification given below</w:t>
            </w:r>
            <w:r>
              <w:rPr>
                <w:sz w:val="18"/>
                <w:szCs w:val="18"/>
              </w:rPr>
              <w:t>/NIT/quote</w:t>
            </w:r>
            <w:r w:rsidRPr="009B0E51">
              <w:rPr>
                <w:sz w:val="18"/>
                <w:szCs w:val="18"/>
              </w:rPr>
              <w:t>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Default="00FB6253" w:rsidP="00FE77DA">
            <w:pPr>
              <w:jc w:val="center"/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val="en-IN" w:bidi="hi-IN"/>
              </w:rPr>
              <w:t>28</w:t>
            </w:r>
            <w:r w:rsidRPr="00DD29F7">
              <w:rPr>
                <w:rFonts w:eastAsiaTheme="minorHAnsi"/>
                <w:b/>
                <w:bCs/>
                <w:color w:val="000000"/>
                <w:sz w:val="18"/>
                <w:szCs w:val="18"/>
                <w:lang w:val="en-IN" w:bidi="hi-IN"/>
              </w:rPr>
              <w:t>50.00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Default="00FB6253" w:rsidP="00FE77DA">
            <w:r w:rsidRPr="00AD13C0">
              <w:rPr>
                <w:b/>
                <w:bCs/>
                <w:color w:val="000000"/>
                <w:sz w:val="18"/>
                <w:szCs w:val="18"/>
              </w:rPr>
              <w:t>inclusive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6253" w:rsidRDefault="00FB6253" w:rsidP="00FE77DA">
            <w:pPr>
              <w:jc w:val="center"/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val="en-IN" w:bidi="hi-IN"/>
              </w:rPr>
              <w:t>28</w:t>
            </w:r>
            <w:r w:rsidRPr="00DD29F7">
              <w:rPr>
                <w:rFonts w:eastAsiaTheme="minorHAnsi"/>
                <w:b/>
                <w:bCs/>
                <w:color w:val="000000"/>
                <w:sz w:val="18"/>
                <w:szCs w:val="18"/>
                <w:lang w:val="en-IN" w:bidi="hi-IN"/>
              </w:rPr>
              <w:t>50.00</w:t>
            </w:r>
          </w:p>
        </w:tc>
      </w:tr>
      <w:tr w:rsidR="00FB6253" w:rsidRPr="00D82FA8" w:rsidTr="00FE77DA">
        <w:trPr>
          <w:trHeight w:val="7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253" w:rsidRPr="008C2BF1" w:rsidRDefault="00FB6253" w:rsidP="00FE77DA">
            <w:pPr>
              <w:jc w:val="right"/>
              <w:rPr>
                <w:sz w:val="16"/>
                <w:szCs w:val="16"/>
              </w:rPr>
            </w:pPr>
            <w:r w:rsidRPr="008C2BF1">
              <w:rPr>
                <w:sz w:val="16"/>
                <w:szCs w:val="16"/>
              </w:rPr>
              <w:t>3.30</w:t>
            </w:r>
          </w:p>
        </w:tc>
        <w:tc>
          <w:tcPr>
            <w:tcW w:w="5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Pr="009B0E51" w:rsidRDefault="00FB6253" w:rsidP="00FE77DA">
            <w:pPr>
              <w:rPr>
                <w:sz w:val="18"/>
                <w:szCs w:val="18"/>
              </w:rPr>
            </w:pPr>
            <w:r w:rsidRPr="007B2881">
              <w:rPr>
                <w:b/>
                <w:bCs/>
                <w:sz w:val="18"/>
                <w:szCs w:val="18"/>
              </w:rPr>
              <w:t>Gas mixture of 2017 PPM Carbon dioxide, 3.4 PPM Nitrous oxide and 8.9 PPM Methane in carbon steel cylinder, 99.9999%</w:t>
            </w:r>
            <w:r w:rsidRPr="009B0E51">
              <w:rPr>
                <w:sz w:val="18"/>
                <w:szCs w:val="18"/>
              </w:rPr>
              <w:t xml:space="preserve"> </w:t>
            </w:r>
            <w:r w:rsidRPr="009B0E51">
              <w:rPr>
                <w:sz w:val="18"/>
                <w:szCs w:val="18"/>
              </w:rPr>
              <w:br/>
              <w:t>(As per Technical specification given below</w:t>
            </w:r>
            <w:r>
              <w:rPr>
                <w:sz w:val="18"/>
                <w:szCs w:val="18"/>
              </w:rPr>
              <w:t>/NIT/quote</w:t>
            </w:r>
            <w:r w:rsidRPr="009B0E51">
              <w:rPr>
                <w:sz w:val="18"/>
                <w:szCs w:val="18"/>
              </w:rPr>
              <w:t>)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Default="00FB6253" w:rsidP="00FE77DA">
            <w:pPr>
              <w:jc w:val="center"/>
            </w:pPr>
            <w:r w:rsidRPr="00DD29F7">
              <w:rPr>
                <w:rFonts w:eastAsiaTheme="minorHAnsi"/>
                <w:b/>
                <w:bCs/>
                <w:color w:val="000000"/>
                <w:sz w:val="18"/>
                <w:szCs w:val="18"/>
                <w:lang w:val="en-IN" w:bidi="hi-IN"/>
              </w:rPr>
              <w:t>2450.00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53" w:rsidRDefault="00FB6253" w:rsidP="00FE77DA">
            <w:r w:rsidRPr="00AD13C0">
              <w:rPr>
                <w:b/>
                <w:bCs/>
                <w:color w:val="000000"/>
                <w:sz w:val="18"/>
                <w:szCs w:val="18"/>
              </w:rPr>
              <w:t>inclusive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6253" w:rsidRDefault="00FB6253" w:rsidP="00FE77DA">
            <w:pPr>
              <w:jc w:val="center"/>
            </w:pPr>
            <w:r w:rsidRPr="00DD29F7">
              <w:rPr>
                <w:rFonts w:eastAsiaTheme="minorHAnsi"/>
                <w:b/>
                <w:bCs/>
                <w:color w:val="000000"/>
                <w:sz w:val="18"/>
                <w:szCs w:val="18"/>
                <w:lang w:val="en-IN" w:bidi="hi-IN"/>
              </w:rPr>
              <w:t>2450.00</w:t>
            </w:r>
          </w:p>
        </w:tc>
      </w:tr>
    </w:tbl>
    <w:p w:rsidR="00FB6253" w:rsidRDefault="00FB6253" w:rsidP="00FB6253">
      <w:pPr>
        <w:pStyle w:val="TableContents"/>
        <w:snapToGrid w:val="0"/>
        <w:spacing w:line="276" w:lineRule="auto"/>
        <w:rPr>
          <w:rFonts w:ascii="Nimbus Romen" w:hAnsi="Nimbus Romen" w:cs="Liberation Sans"/>
          <w:b/>
          <w:bCs/>
          <w:sz w:val="22"/>
          <w:szCs w:val="22"/>
        </w:rPr>
      </w:pPr>
    </w:p>
    <w:p w:rsidR="00FB6253" w:rsidRDefault="00FB6253" w:rsidP="00FB6253">
      <w:pPr>
        <w:pStyle w:val="TableContents"/>
        <w:snapToGrid w:val="0"/>
        <w:spacing w:line="276" w:lineRule="auto"/>
        <w:rPr>
          <w:rFonts w:ascii="Nimbus Romen" w:hAnsi="Nimbus Romen" w:cs="Liberation Sans"/>
          <w:sz w:val="22"/>
          <w:szCs w:val="22"/>
        </w:rPr>
      </w:pPr>
      <w:r w:rsidRPr="001B5226">
        <w:rPr>
          <w:rFonts w:ascii="Nimbus Romen" w:hAnsi="Nimbus Romen" w:cs="Liberation Sans"/>
          <w:b/>
          <w:bCs/>
          <w:sz w:val="22"/>
          <w:szCs w:val="22"/>
        </w:rPr>
        <w:t>NB:-</w:t>
      </w:r>
      <w:r>
        <w:rPr>
          <w:rFonts w:ascii="Nimbus Romen" w:hAnsi="Nimbus Romen" w:cs="Liberation Sans"/>
          <w:sz w:val="22"/>
          <w:szCs w:val="22"/>
        </w:rPr>
        <w:t xml:space="preserve"> </w:t>
      </w:r>
    </w:p>
    <w:p w:rsidR="00FB6253" w:rsidRPr="0063543E" w:rsidRDefault="00FB6253" w:rsidP="00FB6253">
      <w:pPr>
        <w:pStyle w:val="TableContents"/>
        <w:numPr>
          <w:ilvl w:val="0"/>
          <w:numId w:val="4"/>
        </w:numPr>
        <w:snapToGrid w:val="0"/>
        <w:spacing w:line="276" w:lineRule="auto"/>
        <w:jc w:val="both"/>
        <w:textAlignment w:val="baseline"/>
        <w:rPr>
          <w:rFonts w:ascii="Nimbus" w:hAnsi="Nimbus" w:cs="Liberation Sans"/>
          <w:sz w:val="22"/>
          <w:szCs w:val="22"/>
        </w:rPr>
      </w:pPr>
      <w:r w:rsidRPr="00BC23F6">
        <w:rPr>
          <w:rFonts w:ascii="Nimbus" w:hAnsi="Nimbus" w:cs="Liberation Sans"/>
          <w:sz w:val="22"/>
          <w:szCs w:val="22"/>
        </w:rPr>
        <w:t xml:space="preserve">Annual Rate Contract: Initially, One year </w:t>
      </w:r>
      <w:proofErr w:type="gramStart"/>
      <w:r w:rsidRPr="00BC23F6">
        <w:rPr>
          <w:rFonts w:ascii="Nimbus" w:hAnsi="Nimbus" w:cs="Liberation Sans"/>
          <w:sz w:val="22"/>
          <w:szCs w:val="22"/>
        </w:rPr>
        <w:t>From</w:t>
      </w:r>
      <w:proofErr w:type="gramEnd"/>
      <w:r w:rsidRPr="00BC23F6">
        <w:rPr>
          <w:rFonts w:ascii="Nimbus" w:hAnsi="Nimbus" w:cs="Liberation Sans"/>
          <w:sz w:val="22"/>
          <w:szCs w:val="22"/>
        </w:rPr>
        <w:t xml:space="preserve"> 15-07-2020 to 14-07-202</w:t>
      </w:r>
      <w:r>
        <w:rPr>
          <w:rFonts w:ascii="Nimbus" w:hAnsi="Nimbus" w:cs="Liberation Sans"/>
          <w:sz w:val="22"/>
          <w:szCs w:val="22"/>
        </w:rPr>
        <w:t xml:space="preserve">1. </w:t>
      </w:r>
    </w:p>
    <w:p w:rsidR="00FB6253" w:rsidRDefault="00FB6253" w:rsidP="00FB6253">
      <w:pPr>
        <w:pStyle w:val="ListParagraph"/>
        <w:numPr>
          <w:ilvl w:val="0"/>
          <w:numId w:val="4"/>
        </w:numPr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1950FC">
        <w:rPr>
          <w:rFonts w:ascii="Times New Roman" w:hAnsi="Times New Roman" w:cs="Times New Roman"/>
          <w:sz w:val="23"/>
          <w:szCs w:val="23"/>
        </w:rPr>
        <w:t xml:space="preserve">Initially the contract </w:t>
      </w:r>
      <w:r>
        <w:rPr>
          <w:rFonts w:ascii="Times New Roman" w:hAnsi="Times New Roman" w:cs="Times New Roman"/>
          <w:sz w:val="23"/>
          <w:szCs w:val="23"/>
        </w:rPr>
        <w:t>is</w:t>
      </w:r>
      <w:r w:rsidRPr="001950FC">
        <w:rPr>
          <w:rFonts w:ascii="Times New Roman" w:hAnsi="Times New Roman" w:cs="Times New Roman"/>
          <w:sz w:val="23"/>
          <w:szCs w:val="23"/>
        </w:rPr>
        <w:t xml:space="preserve"> for one year from the date of award of rate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contract offer, thereafter, the contract may be extended on annual basis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for two years, if their performance found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satisfactory.</w:t>
      </w:r>
    </w:p>
    <w:p w:rsidR="00FB6253" w:rsidRDefault="00FB6253" w:rsidP="00FB6253">
      <w:pPr>
        <w:pStyle w:val="TableContents"/>
        <w:numPr>
          <w:ilvl w:val="0"/>
          <w:numId w:val="4"/>
        </w:numPr>
        <w:snapToGrid w:val="0"/>
        <w:jc w:val="both"/>
        <w:textAlignment w:val="baseline"/>
        <w:rPr>
          <w:rFonts w:ascii="Nimbus" w:hAnsi="Nimbus" w:cs="Liberation Sans"/>
          <w:sz w:val="22"/>
          <w:szCs w:val="22"/>
        </w:rPr>
      </w:pPr>
      <w:r>
        <w:rPr>
          <w:rFonts w:ascii="Nimbus" w:hAnsi="Nimbus" w:cstheme="minorHAnsi"/>
        </w:rPr>
        <w:t xml:space="preserve">All other terms as per NIT. </w:t>
      </w:r>
    </w:p>
    <w:p w:rsidR="00FB6253" w:rsidRDefault="00FB6253" w:rsidP="00FB6253">
      <w:pPr>
        <w:pStyle w:val="TableContents"/>
        <w:numPr>
          <w:ilvl w:val="0"/>
          <w:numId w:val="4"/>
        </w:numPr>
        <w:snapToGrid w:val="0"/>
        <w:jc w:val="both"/>
        <w:textAlignment w:val="baseline"/>
        <w:rPr>
          <w:rFonts w:ascii="Nimbus" w:hAnsi="Nimbus" w:cs="Liberation Sans"/>
          <w:sz w:val="22"/>
          <w:szCs w:val="22"/>
        </w:rPr>
      </w:pPr>
      <w:r>
        <w:rPr>
          <w:rFonts w:ascii="Nimbus" w:hAnsi="Nimbus" w:cs="Liberation Sans"/>
          <w:sz w:val="22"/>
          <w:szCs w:val="22"/>
        </w:rPr>
        <w:t>Item(s) received not as per make/approved sample/good quality will not be accepted. IISER Mohali is not bound to purchase the tender items(s)/above item(s) from you/under RC only.</w:t>
      </w:r>
    </w:p>
    <w:p w:rsidR="00FB6253" w:rsidRPr="0063543E" w:rsidRDefault="00FB6253" w:rsidP="00FB6253">
      <w:pPr>
        <w:pStyle w:val="TableContents"/>
        <w:numPr>
          <w:ilvl w:val="0"/>
          <w:numId w:val="4"/>
        </w:numPr>
        <w:snapToGrid w:val="0"/>
        <w:spacing w:line="276" w:lineRule="auto"/>
        <w:jc w:val="both"/>
        <w:textAlignment w:val="baseline"/>
        <w:rPr>
          <w:rFonts w:ascii="Nimbus" w:hAnsi="Nimbus" w:cs="Liberation Sans"/>
          <w:sz w:val="22"/>
          <w:szCs w:val="22"/>
        </w:rPr>
      </w:pPr>
      <w:r w:rsidRPr="0063543E">
        <w:rPr>
          <w:rFonts w:ascii="Nimbus" w:hAnsi="Nimbus" w:cs="Liberation Sans"/>
          <w:sz w:val="22"/>
          <w:szCs w:val="22"/>
        </w:rPr>
        <w:t>Please bring the purchase order along with supply.</w:t>
      </w:r>
    </w:p>
    <w:p w:rsidR="00FB6253" w:rsidRPr="0063543E" w:rsidRDefault="00FB6253" w:rsidP="00FB6253">
      <w:pPr>
        <w:pStyle w:val="TableContents"/>
        <w:snapToGrid w:val="0"/>
        <w:ind w:left="840"/>
        <w:jc w:val="both"/>
        <w:rPr>
          <w:rFonts w:ascii="Nimbus" w:hAnsi="Nimbus" w:cs="Liberation Sans"/>
          <w:sz w:val="22"/>
          <w:szCs w:val="22"/>
        </w:rPr>
      </w:pPr>
    </w:p>
    <w:p w:rsidR="00FB6253" w:rsidRPr="00AF562A" w:rsidRDefault="00FB6253" w:rsidP="00FB6253">
      <w:pPr>
        <w:pStyle w:val="TableContents"/>
        <w:snapToGrid w:val="0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b/>
          <w:bCs/>
          <w:sz w:val="22"/>
          <w:szCs w:val="22"/>
          <w:u w:val="single"/>
        </w:rPr>
        <w:t xml:space="preserve">Others </w:t>
      </w:r>
      <w:r w:rsidRPr="003766C9">
        <w:rPr>
          <w:b/>
          <w:bCs/>
          <w:sz w:val="22"/>
          <w:szCs w:val="22"/>
          <w:u w:val="single"/>
        </w:rPr>
        <w:t xml:space="preserve">Terms and </w:t>
      </w:r>
      <w:r w:rsidRPr="00AF562A">
        <w:rPr>
          <w:rFonts w:ascii="Times New Roman" w:hAnsi="Times New Roman" w:cs="Times New Roman"/>
          <w:b/>
          <w:bCs/>
          <w:sz w:val="23"/>
          <w:szCs w:val="23"/>
          <w:u w:val="single"/>
        </w:rPr>
        <w:t>Conditions</w:t>
      </w:r>
      <w:r w:rsidRPr="00AF562A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:</w:t>
      </w:r>
      <w:r w:rsidRPr="00AF562A">
        <w:rPr>
          <w:rFonts w:ascii="Times New Roman" w:hAnsi="Times New Roman" w:cs="Times New Roman"/>
          <w:sz w:val="23"/>
          <w:szCs w:val="23"/>
        </w:rPr>
        <w:tab/>
      </w:r>
      <w:r w:rsidRPr="00AF562A">
        <w:rPr>
          <w:rFonts w:ascii="Times New Roman" w:hAnsi="Times New Roman" w:cs="Times New Roman"/>
          <w:sz w:val="23"/>
          <w:szCs w:val="23"/>
        </w:rPr>
        <w:tab/>
      </w:r>
      <w:r w:rsidRPr="00AF562A">
        <w:rPr>
          <w:rFonts w:ascii="Times New Roman" w:hAnsi="Times New Roman" w:cs="Times New Roman"/>
          <w:sz w:val="23"/>
          <w:szCs w:val="23"/>
        </w:rPr>
        <w:tab/>
      </w:r>
      <w:r w:rsidRPr="00AF562A">
        <w:rPr>
          <w:rFonts w:ascii="Times New Roman" w:hAnsi="Times New Roman" w:cs="Times New Roman"/>
          <w:sz w:val="23"/>
          <w:szCs w:val="23"/>
        </w:rPr>
        <w:tab/>
      </w:r>
      <w:r w:rsidRPr="00AF562A">
        <w:rPr>
          <w:rFonts w:ascii="Times New Roman" w:hAnsi="Times New Roman" w:cs="Times New Roman"/>
          <w:sz w:val="23"/>
          <w:szCs w:val="23"/>
        </w:rPr>
        <w:tab/>
      </w:r>
      <w:r w:rsidRPr="00AF562A">
        <w:rPr>
          <w:rFonts w:ascii="Times New Roman" w:hAnsi="Times New Roman" w:cs="Times New Roman"/>
          <w:sz w:val="23"/>
          <w:szCs w:val="23"/>
        </w:rPr>
        <w:tab/>
      </w:r>
    </w:p>
    <w:p w:rsidR="00FB6253" w:rsidRPr="00AF562A" w:rsidRDefault="00FB6253" w:rsidP="00FB6253">
      <w:pPr>
        <w:pStyle w:val="ListParagraph"/>
        <w:numPr>
          <w:ilvl w:val="0"/>
          <w:numId w:val="3"/>
        </w:numPr>
        <w:textAlignment w:val="baseline"/>
        <w:rPr>
          <w:rFonts w:ascii="Times New Roman" w:hAnsi="Times New Roman" w:cs="Times New Roman"/>
          <w:sz w:val="23"/>
          <w:szCs w:val="23"/>
        </w:rPr>
      </w:pPr>
      <w:r w:rsidRPr="00AF562A">
        <w:rPr>
          <w:rFonts w:ascii="Times New Roman" w:hAnsi="Times New Roman" w:cs="Times New Roman"/>
          <w:sz w:val="23"/>
          <w:szCs w:val="23"/>
        </w:rPr>
        <w:t>FOR: Destination.</w:t>
      </w:r>
    </w:p>
    <w:p w:rsidR="00FB6253" w:rsidRPr="00AF562A" w:rsidRDefault="00FB6253" w:rsidP="00FB6253">
      <w:pPr>
        <w:pStyle w:val="ListParagraph"/>
        <w:numPr>
          <w:ilvl w:val="0"/>
          <w:numId w:val="3"/>
        </w:numPr>
        <w:textAlignment w:val="baseline"/>
        <w:rPr>
          <w:rFonts w:ascii="Times New Roman" w:hAnsi="Times New Roman" w:cs="Times New Roman"/>
          <w:sz w:val="23"/>
          <w:szCs w:val="23"/>
        </w:rPr>
      </w:pPr>
      <w:r w:rsidRPr="00AF562A">
        <w:rPr>
          <w:rFonts w:ascii="Times New Roman" w:hAnsi="Times New Roman" w:cs="Times New Roman"/>
          <w:sz w:val="23"/>
          <w:szCs w:val="23"/>
        </w:rPr>
        <w:t xml:space="preserve">Rates: Rates: Above rates are basic cost/each, GST will be @5% extra. </w:t>
      </w:r>
      <w:r w:rsidRPr="00AF562A">
        <w:rPr>
          <w:rFonts w:ascii="Times New Roman" w:hAnsi="Times New Roman" w:cs="Times New Roman"/>
          <w:bCs/>
          <w:sz w:val="23"/>
          <w:szCs w:val="23"/>
        </w:rPr>
        <w:t xml:space="preserve">GST certificate/declaration in light of Ministry of Finance, GOI notification no. 47/2017- Integrated Tax (Rate) dated 14/11/2017 will be provided against each supply/refilling. </w:t>
      </w:r>
    </w:p>
    <w:p w:rsidR="00FB6253" w:rsidRDefault="00FB6253" w:rsidP="00FB6253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F562A">
        <w:rPr>
          <w:rFonts w:ascii="Times New Roman" w:hAnsi="Times New Roman" w:cs="Times New Roman"/>
          <w:b/>
          <w:bCs/>
          <w:sz w:val="23"/>
          <w:szCs w:val="23"/>
        </w:rPr>
        <w:t>Security Deposit</w:t>
      </w:r>
      <w:r w:rsidRPr="00AF562A">
        <w:rPr>
          <w:rFonts w:ascii="Times New Roman" w:hAnsi="Times New Roman" w:cs="Times New Roman"/>
          <w:sz w:val="23"/>
          <w:szCs w:val="23"/>
        </w:rPr>
        <w:t>: To be deposited Rupees Ten Thousand (</w:t>
      </w:r>
      <w:r w:rsidRPr="00DE1B89">
        <w:rPr>
          <w:rFonts w:ascii="Rupee Foradian" w:hAnsi="Rupee Foradian" w:cs="Times New Roman"/>
          <w:sz w:val="23"/>
          <w:szCs w:val="23"/>
        </w:rPr>
        <w:t>`</w:t>
      </w:r>
      <w:r w:rsidRPr="00AF562A">
        <w:rPr>
          <w:rFonts w:ascii="Times New Roman" w:hAnsi="Times New Roman" w:cs="Times New Roman"/>
          <w:sz w:val="23"/>
          <w:szCs w:val="23"/>
        </w:rPr>
        <w:t xml:space="preserve">10,000/-), in form of  Bank </w:t>
      </w:r>
      <w:r w:rsidRPr="00AF562A">
        <w:rPr>
          <w:rFonts w:ascii="Times New Roman" w:hAnsi="Times New Roman" w:cs="Times New Roman"/>
          <w:sz w:val="23"/>
          <w:szCs w:val="23"/>
        </w:rPr>
        <w:lastRenderedPageBreak/>
        <w:t xml:space="preserve">gaurantee/FDR favouring the Registrar IISER Mohali with 15 days from date of issue of order. Or </w:t>
      </w:r>
      <w:r>
        <w:rPr>
          <w:rFonts w:ascii="Times New Roman" w:hAnsi="Times New Roman" w:cs="Times New Roman"/>
          <w:sz w:val="23"/>
          <w:szCs w:val="23"/>
        </w:rPr>
        <w:t xml:space="preserve">pay online </w:t>
      </w:r>
      <w:r w:rsidRPr="00AF562A">
        <w:rPr>
          <w:rFonts w:ascii="Times New Roman" w:hAnsi="Times New Roman" w:cs="Times New Roman"/>
          <w:sz w:val="23"/>
          <w:szCs w:val="23"/>
        </w:rPr>
        <w:t>by Name &amp; Branch: Canara Bank Saving Account Number:  4790101001912 IFSC Code CNRB0004790  in favour of  The Registrar, IISER Mohali payable at Mohali(UTR to be shared).</w:t>
      </w:r>
    </w:p>
    <w:p w:rsidR="00FB6253" w:rsidRPr="007B2881" w:rsidRDefault="00FB6253" w:rsidP="00FB6253">
      <w:pPr>
        <w:pStyle w:val="Standard"/>
        <w:ind w:left="1080"/>
        <w:jc w:val="center"/>
        <w:rPr>
          <w:rFonts w:ascii="Times New Roman" w:hAnsi="Times New Roman" w:cs="Times New Roman"/>
          <w:sz w:val="21"/>
          <w:szCs w:val="21"/>
        </w:rPr>
      </w:pPr>
      <w:r w:rsidRPr="007B2881">
        <w:rPr>
          <w:rFonts w:ascii="Times New Roman" w:hAnsi="Times New Roman" w:cs="Times New Roman"/>
          <w:sz w:val="21"/>
          <w:szCs w:val="21"/>
        </w:rPr>
        <w:t>1/2</w:t>
      </w:r>
    </w:p>
    <w:p w:rsidR="00FB6253" w:rsidRPr="00AF562A" w:rsidRDefault="00FB6253" w:rsidP="00FB6253">
      <w:pPr>
        <w:pStyle w:val="Standard"/>
        <w:ind w:left="1080"/>
        <w:jc w:val="both"/>
        <w:rPr>
          <w:rFonts w:ascii="Times New Roman" w:hAnsi="Times New Roman" w:cs="Times New Roman"/>
          <w:sz w:val="23"/>
          <w:szCs w:val="23"/>
        </w:rPr>
      </w:pPr>
    </w:p>
    <w:p w:rsidR="00FB6253" w:rsidRPr="00AF562A" w:rsidRDefault="00FB6253" w:rsidP="00FB6253">
      <w:pPr>
        <w:pStyle w:val="ListParagraph"/>
        <w:numPr>
          <w:ilvl w:val="0"/>
          <w:numId w:val="3"/>
        </w:numPr>
        <w:textAlignment w:val="baseline"/>
        <w:rPr>
          <w:rFonts w:ascii="Times New Roman" w:hAnsi="Times New Roman" w:cs="Times New Roman"/>
          <w:sz w:val="23"/>
          <w:szCs w:val="23"/>
        </w:rPr>
      </w:pPr>
      <w:r w:rsidRPr="00AF562A">
        <w:rPr>
          <w:rFonts w:ascii="Times New Roman" w:hAnsi="Times New Roman" w:cs="Times New Roman"/>
          <w:sz w:val="23"/>
          <w:szCs w:val="23"/>
        </w:rPr>
        <w:t>Payment: After receipt and verifying the material.</w:t>
      </w:r>
    </w:p>
    <w:p w:rsidR="00FB6253" w:rsidRPr="00AF562A" w:rsidRDefault="00FB6253" w:rsidP="00FB6253">
      <w:pPr>
        <w:pStyle w:val="ListParagraph"/>
        <w:numPr>
          <w:ilvl w:val="0"/>
          <w:numId w:val="3"/>
        </w:numPr>
        <w:textAlignment w:val="baseline"/>
        <w:rPr>
          <w:rFonts w:ascii="Times New Roman" w:hAnsi="Times New Roman" w:cs="Times New Roman"/>
          <w:sz w:val="23"/>
          <w:szCs w:val="23"/>
        </w:rPr>
      </w:pPr>
      <w:r w:rsidRPr="00AF562A">
        <w:rPr>
          <w:rFonts w:ascii="Times New Roman" w:hAnsi="Times New Roman" w:cs="Times New Roman"/>
          <w:sz w:val="23"/>
          <w:szCs w:val="23"/>
        </w:rPr>
        <w:t>Invoice: May be sent in duplicate.</w:t>
      </w:r>
    </w:p>
    <w:p w:rsidR="00FB6253" w:rsidRDefault="00FB6253" w:rsidP="00FB6253">
      <w:pPr>
        <w:pStyle w:val="ListParagraph"/>
        <w:numPr>
          <w:ilvl w:val="0"/>
          <w:numId w:val="3"/>
        </w:numPr>
        <w:textAlignment w:val="baseline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Delivery:</w:t>
      </w:r>
      <w:r w:rsidRPr="00AF562A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2-</w:t>
      </w:r>
      <w:proofErr w:type="gramStart"/>
      <w:r>
        <w:rPr>
          <w:rFonts w:ascii="Times New Roman" w:hAnsi="Times New Roman" w:cs="Times New Roman"/>
          <w:sz w:val="23"/>
          <w:szCs w:val="23"/>
        </w:rPr>
        <w:t>4  weeks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for date of issue of PO.</w:t>
      </w:r>
    </w:p>
    <w:p w:rsidR="00FB6253" w:rsidRDefault="00FB6253" w:rsidP="00FB6253">
      <w:pPr>
        <w:pStyle w:val="ListParagraph"/>
        <w:numPr>
          <w:ilvl w:val="0"/>
          <w:numId w:val="3"/>
        </w:numPr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AF562A">
        <w:rPr>
          <w:rFonts w:ascii="Times New Roman" w:hAnsi="Times New Roman" w:cs="Times New Roman"/>
          <w:sz w:val="23"/>
          <w:szCs w:val="23"/>
        </w:rPr>
        <w:t>The vendors will collect the empty cylinders from Institute user's department and deliver the refilled cylinders to the concerned departments without any extra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F562A">
        <w:rPr>
          <w:rFonts w:ascii="Times New Roman" w:hAnsi="Times New Roman" w:cs="Times New Roman"/>
          <w:sz w:val="23"/>
          <w:szCs w:val="23"/>
        </w:rPr>
        <w:t>charges.</w:t>
      </w:r>
    </w:p>
    <w:p w:rsidR="00FB6253" w:rsidRPr="001950FC" w:rsidRDefault="00FB6253" w:rsidP="00FB6253">
      <w:pPr>
        <w:pStyle w:val="ListParagraph"/>
        <w:numPr>
          <w:ilvl w:val="0"/>
          <w:numId w:val="3"/>
        </w:numPr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AF562A">
        <w:rPr>
          <w:rFonts w:ascii="Times New Roman" w:hAnsi="Times New Roman" w:cs="Times New Roman"/>
          <w:sz w:val="23"/>
          <w:szCs w:val="23"/>
        </w:rPr>
        <w:t>Institute shall not deposit/furnish any security deposit for cylinders provided for rent free/non-rent free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F562A">
        <w:rPr>
          <w:rFonts w:ascii="Times New Roman" w:hAnsi="Times New Roman" w:cs="Times New Roman"/>
          <w:sz w:val="23"/>
          <w:szCs w:val="23"/>
        </w:rPr>
        <w:t>period.</w:t>
      </w:r>
      <w:r w:rsidRPr="001950FC">
        <w:rPr>
          <w:rFonts w:ascii="Arial" w:hAnsi="Arial" w:cs="Arial"/>
          <w:sz w:val="30"/>
          <w:szCs w:val="30"/>
        </w:rPr>
        <w:t xml:space="preserve"> </w:t>
      </w:r>
    </w:p>
    <w:p w:rsidR="00FB6253" w:rsidRDefault="00FB6253" w:rsidP="00FB6253">
      <w:pPr>
        <w:pStyle w:val="ListParagraph"/>
        <w:numPr>
          <w:ilvl w:val="0"/>
          <w:numId w:val="3"/>
        </w:numPr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1950FC">
        <w:rPr>
          <w:rFonts w:ascii="Times New Roman" w:hAnsi="Times New Roman" w:cs="Times New Roman"/>
          <w:sz w:val="23"/>
          <w:szCs w:val="23"/>
        </w:rPr>
        <w:t>The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Performance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will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be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reviewed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by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committee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during</w:t>
      </w:r>
      <w:r>
        <w:rPr>
          <w:rFonts w:ascii="Times New Roman" w:hAnsi="Times New Roman" w:cs="Times New Roman"/>
          <w:sz w:val="23"/>
          <w:szCs w:val="23"/>
        </w:rPr>
        <w:t xml:space="preserve"> the period of contract</w:t>
      </w:r>
      <w:r w:rsidRPr="001950FC">
        <w:rPr>
          <w:rFonts w:ascii="Times New Roman" w:hAnsi="Times New Roman" w:cs="Times New Roman"/>
          <w:sz w:val="23"/>
          <w:szCs w:val="23"/>
        </w:rPr>
        <w:t xml:space="preserve"> and IISER Mohali reserve right to add or delete suppliers in rate contract based on performance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1950FC">
        <w:rPr>
          <w:rFonts w:ascii="Times New Roman" w:hAnsi="Times New Roman" w:cs="Times New Roman"/>
          <w:sz w:val="23"/>
          <w:szCs w:val="23"/>
        </w:rPr>
        <w:t xml:space="preserve"> if necessary with</w:t>
      </w:r>
      <w:r>
        <w:rPr>
          <w:rFonts w:ascii="Times New Roman" w:hAnsi="Times New Roman" w:cs="Times New Roman"/>
          <w:sz w:val="23"/>
          <w:szCs w:val="23"/>
        </w:rPr>
        <w:t>o</w:t>
      </w:r>
      <w:r w:rsidRPr="001950FC">
        <w:rPr>
          <w:rFonts w:ascii="Times New Roman" w:hAnsi="Times New Roman" w:cs="Times New Roman"/>
          <w:sz w:val="23"/>
          <w:szCs w:val="23"/>
        </w:rPr>
        <w:t>ut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intimation.</w:t>
      </w:r>
    </w:p>
    <w:p w:rsidR="00FB6253" w:rsidRDefault="00FB6253" w:rsidP="00FB6253">
      <w:pPr>
        <w:pStyle w:val="ListParagraph"/>
        <w:numPr>
          <w:ilvl w:val="0"/>
          <w:numId w:val="3"/>
        </w:numPr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You should have </w:t>
      </w:r>
      <w:r w:rsidRPr="001950FC">
        <w:rPr>
          <w:rFonts w:ascii="Times New Roman" w:hAnsi="Times New Roman" w:cs="Times New Roman"/>
          <w:sz w:val="23"/>
          <w:szCs w:val="23"/>
        </w:rPr>
        <w:t>possess valid Explosive Licenses for all Industrial Gases on Rate contract for manufacturing and storing till safe delivery of industrial gases to the IISER Mohali entire operation of the rate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contract.</w:t>
      </w:r>
    </w:p>
    <w:p w:rsidR="00FB6253" w:rsidRDefault="00FB6253" w:rsidP="00FB6253">
      <w:pPr>
        <w:pStyle w:val="ListParagraph"/>
        <w:numPr>
          <w:ilvl w:val="0"/>
          <w:numId w:val="3"/>
        </w:numPr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1950FC">
        <w:rPr>
          <w:rFonts w:ascii="Times New Roman" w:hAnsi="Times New Roman" w:cs="Times New Roman"/>
          <w:sz w:val="23"/>
          <w:szCs w:val="23"/>
        </w:rPr>
        <w:t>Manufacturers Test/Analysis Certificate to be submitted along with every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supply.</w:t>
      </w:r>
    </w:p>
    <w:p w:rsidR="00FB6253" w:rsidRDefault="00FB6253" w:rsidP="00FB6253">
      <w:pPr>
        <w:pStyle w:val="ListParagraph"/>
        <w:numPr>
          <w:ilvl w:val="0"/>
          <w:numId w:val="3"/>
        </w:numPr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1950FC">
        <w:rPr>
          <w:rFonts w:ascii="Times New Roman" w:hAnsi="Times New Roman" w:cs="Times New Roman"/>
          <w:sz w:val="23"/>
          <w:szCs w:val="23"/>
        </w:rPr>
        <w:t>Transit Insurance Clause: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The Institute will not pay separately for transit insurance and the supplier will be responsible till the entire stores contracted for, arrive in good condition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at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destination.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The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transit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risk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this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respect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may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be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covered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by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the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Contractor/Supplier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by getting the stores duly insured, if he so desired. The contractor/supplier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in his own name and not in the name of consignee shall obtain the insurance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cover.</w:t>
      </w:r>
    </w:p>
    <w:p w:rsidR="00FB6253" w:rsidRDefault="00FB6253" w:rsidP="00FB6253">
      <w:pPr>
        <w:pStyle w:val="ListParagraph"/>
        <w:numPr>
          <w:ilvl w:val="0"/>
          <w:numId w:val="3"/>
        </w:numPr>
        <w:ind w:left="1077" w:hanging="357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1950FC">
        <w:rPr>
          <w:rFonts w:ascii="Times New Roman" w:hAnsi="Times New Roman" w:cs="Times New Roman"/>
          <w:sz w:val="23"/>
          <w:szCs w:val="23"/>
        </w:rPr>
        <w:t>IISER Mohali reserves the right to enter into parallel Rate contract with more than one supplier for any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950FC">
        <w:rPr>
          <w:rFonts w:ascii="Times New Roman" w:hAnsi="Times New Roman" w:cs="Times New Roman"/>
          <w:sz w:val="23"/>
          <w:szCs w:val="23"/>
        </w:rPr>
        <w:t>location.</w:t>
      </w:r>
    </w:p>
    <w:p w:rsidR="00FB6253" w:rsidRDefault="00FB6253" w:rsidP="00FB6253">
      <w:pPr>
        <w:pStyle w:val="ListParagraph"/>
        <w:numPr>
          <w:ilvl w:val="0"/>
          <w:numId w:val="3"/>
        </w:numPr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AF562A">
        <w:rPr>
          <w:rFonts w:ascii="Times New Roman" w:hAnsi="Times New Roman" w:cs="Times New Roman"/>
          <w:sz w:val="23"/>
          <w:szCs w:val="23"/>
        </w:rPr>
        <w:t>LIQUIDATED DAMAGES: Being an Educational Institute, time is essence of the order. The date of delivery/Installation should be strictly adhered to, otherwise, this Institute reserves the right not to accept the delivery in part or full. The Liquidated damages @1% per week subject to a maximum of 10% value of the order, can be imposed.</w:t>
      </w:r>
    </w:p>
    <w:p w:rsidR="00FB6253" w:rsidRPr="00AF562A" w:rsidRDefault="00FB6253" w:rsidP="00FB6253">
      <w:pPr>
        <w:pStyle w:val="ListParagraph"/>
        <w:numPr>
          <w:ilvl w:val="0"/>
          <w:numId w:val="3"/>
        </w:numPr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AF562A">
        <w:rPr>
          <w:rFonts w:ascii="Times New Roman" w:hAnsi="Times New Roman" w:cs="Times New Roman"/>
          <w:sz w:val="23"/>
          <w:szCs w:val="23"/>
        </w:rPr>
        <w:t>In the event of any dispute over this contract, decision of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F562A">
        <w:rPr>
          <w:rFonts w:ascii="Times New Roman" w:hAnsi="Times New Roman" w:cs="Times New Roman"/>
          <w:sz w:val="23"/>
          <w:szCs w:val="23"/>
        </w:rPr>
        <w:t>IISER Mohali shall be final and binding.</w:t>
      </w:r>
    </w:p>
    <w:p w:rsidR="00FB6253" w:rsidRDefault="00FB6253" w:rsidP="00FB6253">
      <w:pPr>
        <w:pStyle w:val="Standard"/>
        <w:tabs>
          <w:tab w:val="left" w:pos="6465"/>
        </w:tabs>
        <w:ind w:left="5760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ab/>
      </w:r>
      <w:r w:rsidRPr="00390B8C">
        <w:rPr>
          <w:rFonts w:ascii="Times New Roman" w:hAnsi="Times New Roman" w:cs="Times New Roman"/>
          <w:sz w:val="22"/>
          <w:szCs w:val="22"/>
        </w:rPr>
        <w:t xml:space="preserve">              </w:t>
      </w:r>
    </w:p>
    <w:p w:rsidR="00FB6253" w:rsidRPr="00390B8C" w:rsidRDefault="00FB6253" w:rsidP="00FB6253">
      <w:pPr>
        <w:pStyle w:val="Standard"/>
        <w:tabs>
          <w:tab w:val="left" w:pos="6465"/>
        </w:tabs>
        <w:ind w:left="57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390B8C">
        <w:rPr>
          <w:rFonts w:ascii="Times New Roman" w:hAnsi="Times New Roman" w:cs="Times New Roman"/>
          <w:sz w:val="22"/>
          <w:szCs w:val="22"/>
        </w:rPr>
        <w:t xml:space="preserve">    -sd-</w:t>
      </w:r>
    </w:p>
    <w:p w:rsidR="00FB6253" w:rsidRPr="00390B8C" w:rsidRDefault="00FB6253" w:rsidP="00FB6253">
      <w:pPr>
        <w:pStyle w:val="Standard"/>
        <w:tabs>
          <w:tab w:val="left" w:pos="705"/>
        </w:tabs>
        <w:rPr>
          <w:rFonts w:ascii="Times New Roman" w:hAnsi="Times New Roman" w:cs="Times New Roman"/>
          <w:sz w:val="22"/>
          <w:szCs w:val="22"/>
        </w:rPr>
      </w:pPr>
      <w:r w:rsidRPr="00390B8C">
        <w:rPr>
          <w:rFonts w:ascii="Times New Roman" w:hAnsi="Times New Roman" w:cs="Times New Roman"/>
          <w:sz w:val="22"/>
          <w:szCs w:val="22"/>
        </w:rPr>
        <w:tab/>
      </w:r>
      <w:r w:rsidRPr="00390B8C">
        <w:rPr>
          <w:rFonts w:ascii="Times New Roman" w:hAnsi="Times New Roman" w:cs="Times New Roman"/>
          <w:sz w:val="22"/>
          <w:szCs w:val="22"/>
        </w:rPr>
        <w:tab/>
      </w:r>
      <w:r w:rsidRPr="00390B8C">
        <w:rPr>
          <w:rFonts w:ascii="Times New Roman" w:hAnsi="Times New Roman" w:cs="Times New Roman"/>
          <w:sz w:val="22"/>
          <w:szCs w:val="22"/>
        </w:rPr>
        <w:tab/>
      </w:r>
      <w:r w:rsidRPr="00390B8C">
        <w:rPr>
          <w:rFonts w:ascii="Times New Roman" w:hAnsi="Times New Roman" w:cs="Times New Roman"/>
          <w:sz w:val="22"/>
          <w:szCs w:val="22"/>
        </w:rPr>
        <w:tab/>
      </w:r>
      <w:r w:rsidRPr="00390B8C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(Mukesh Kumar)</w:t>
      </w:r>
    </w:p>
    <w:p w:rsidR="00FB6253" w:rsidRPr="00390B8C" w:rsidRDefault="00FB6253" w:rsidP="00FB6253">
      <w:pPr>
        <w:pStyle w:val="Standard"/>
        <w:tabs>
          <w:tab w:val="left" w:pos="6465"/>
        </w:tabs>
        <w:rPr>
          <w:rFonts w:ascii="Times New Roman" w:hAnsi="Times New Roman" w:cs="Times New Roman"/>
          <w:sz w:val="22"/>
          <w:szCs w:val="22"/>
        </w:rPr>
      </w:pPr>
      <w:r w:rsidRPr="00390B8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</w:t>
      </w:r>
      <w:r w:rsidRPr="00390B8C">
        <w:rPr>
          <w:rFonts w:ascii="Times New Roman" w:hAnsi="Times New Roman" w:cs="Times New Roman"/>
          <w:sz w:val="22"/>
          <w:szCs w:val="22"/>
        </w:rPr>
        <w:tab/>
        <w:t xml:space="preserve">     Assistant Registrar (S&amp;P)</w:t>
      </w:r>
    </w:p>
    <w:p w:rsidR="00FB6253" w:rsidRPr="00390B8C" w:rsidRDefault="00FB6253" w:rsidP="00FB6253">
      <w:pPr>
        <w:pStyle w:val="Standard"/>
        <w:tabs>
          <w:tab w:val="left" w:pos="720"/>
          <w:tab w:val="left" w:pos="1080"/>
          <w:tab w:val="left" w:pos="6300"/>
        </w:tabs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390B8C">
        <w:rPr>
          <w:rFonts w:ascii="Times New Roman" w:hAnsi="Times New Roman" w:cs="Times New Roman"/>
          <w:b/>
          <w:bCs/>
          <w:sz w:val="22"/>
          <w:szCs w:val="22"/>
          <w:u w:val="single"/>
        </w:rPr>
        <w:t>Cc to : -</w:t>
      </w:r>
    </w:p>
    <w:p w:rsidR="00FB6253" w:rsidRPr="00390B8C" w:rsidRDefault="00FB6253" w:rsidP="00FB6253">
      <w:pPr>
        <w:pStyle w:val="Standard"/>
        <w:tabs>
          <w:tab w:val="left" w:pos="-1440"/>
        </w:tabs>
        <w:rPr>
          <w:rFonts w:ascii="Times New Roman" w:hAnsi="Times New Roman" w:cs="Times New Roman"/>
          <w:bCs/>
          <w:sz w:val="22"/>
          <w:szCs w:val="22"/>
        </w:rPr>
      </w:pPr>
      <w:r w:rsidRPr="00390B8C">
        <w:rPr>
          <w:rFonts w:ascii="Times New Roman" w:hAnsi="Times New Roman" w:cs="Times New Roman"/>
          <w:bCs/>
          <w:sz w:val="22"/>
          <w:szCs w:val="22"/>
        </w:rPr>
        <w:t xml:space="preserve">       01.  Director /  Registrar IISER Mohali :-</w:t>
      </w:r>
    </w:p>
    <w:p w:rsidR="00FB6253" w:rsidRPr="00390B8C" w:rsidRDefault="00FB6253" w:rsidP="00FB6253">
      <w:pPr>
        <w:pStyle w:val="Standard"/>
        <w:ind w:firstLine="709"/>
        <w:rPr>
          <w:rFonts w:ascii="Times New Roman" w:hAnsi="Times New Roman" w:cs="Times New Roman"/>
          <w:sz w:val="22"/>
          <w:szCs w:val="22"/>
        </w:rPr>
      </w:pPr>
      <w:r w:rsidRPr="00390B8C">
        <w:rPr>
          <w:rFonts w:ascii="Times New Roman" w:hAnsi="Times New Roman" w:cs="Times New Roman"/>
          <w:sz w:val="22"/>
          <w:szCs w:val="22"/>
        </w:rPr>
        <w:t xml:space="preserve">  An expenditure of  (Rate as above) sanctioned by the</w:t>
      </w:r>
    </w:p>
    <w:p w:rsidR="00FB6253" w:rsidRPr="00390B8C" w:rsidRDefault="00FB6253" w:rsidP="00FB6253">
      <w:pPr>
        <w:pStyle w:val="Standard"/>
        <w:ind w:firstLine="709"/>
        <w:rPr>
          <w:rFonts w:ascii="Times New Roman" w:hAnsi="Times New Roman" w:cs="Times New Roman"/>
          <w:sz w:val="22"/>
          <w:szCs w:val="22"/>
        </w:rPr>
      </w:pPr>
      <w:r w:rsidRPr="00390B8C">
        <w:rPr>
          <w:rFonts w:ascii="Times New Roman" w:hAnsi="Times New Roman" w:cs="Times New Roman"/>
          <w:sz w:val="22"/>
          <w:szCs w:val="22"/>
        </w:rPr>
        <w:t xml:space="preserve">  Com</w:t>
      </w:r>
      <w:r>
        <w:rPr>
          <w:rFonts w:ascii="Times New Roman" w:hAnsi="Times New Roman" w:cs="Times New Roman"/>
          <w:sz w:val="22"/>
          <w:szCs w:val="22"/>
        </w:rPr>
        <w:t>petent Authority vide IISERM(1292</w:t>
      </w:r>
      <w:r w:rsidRPr="00390B8C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20/21Pur/ARC/02</w:t>
      </w:r>
    </w:p>
    <w:p w:rsidR="00FB6253" w:rsidRPr="00390B8C" w:rsidRDefault="00FB6253" w:rsidP="00FB6253">
      <w:pPr>
        <w:pStyle w:val="Standard"/>
        <w:tabs>
          <w:tab w:val="left" w:pos="15"/>
          <w:tab w:val="left" w:pos="45"/>
        </w:tabs>
        <w:spacing w:line="360" w:lineRule="auto"/>
        <w:ind w:right="8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Under budget head 20/21</w:t>
      </w:r>
      <w:r w:rsidRPr="00390B8C">
        <w:rPr>
          <w:rFonts w:ascii="Times New Roman" w:hAnsi="Times New Roman" w:cs="Times New Roman"/>
          <w:sz w:val="22"/>
          <w:szCs w:val="22"/>
        </w:rPr>
        <w:t>Pur [</w:t>
      </w:r>
      <w:r>
        <w:rPr>
          <w:rFonts w:ascii="Times New Roman" w:hAnsi="Times New Roman" w:cs="Times New Roman"/>
          <w:sz w:val="22"/>
          <w:szCs w:val="22"/>
        </w:rPr>
        <w:t>Annual Rate Contract/Refilling of Analytical Gases</w:t>
      </w:r>
      <w:r w:rsidRPr="00390B8C">
        <w:rPr>
          <w:rFonts w:ascii="Times New Roman" w:hAnsi="Times New Roman" w:cs="Times New Roman"/>
          <w:sz w:val="22"/>
          <w:szCs w:val="22"/>
        </w:rPr>
        <w:t>)</w:t>
      </w:r>
    </w:p>
    <w:p w:rsidR="00FB6253" w:rsidRPr="00FF6826" w:rsidRDefault="00FB6253" w:rsidP="00FB6253">
      <w:pPr>
        <w:pStyle w:val="Standard"/>
        <w:jc w:val="center"/>
        <w:rPr>
          <w:rFonts w:ascii="Nimbus" w:hAnsi="Nimbus"/>
          <w:b/>
          <w:bCs/>
          <w:sz w:val="22"/>
          <w:szCs w:val="22"/>
          <w:u w:val="single"/>
        </w:rPr>
      </w:pPr>
      <w:r>
        <w:rPr>
          <w:rFonts w:ascii="Nimbus" w:hAnsi="Nimbus"/>
          <w:b/>
          <w:bCs/>
          <w:sz w:val="22"/>
          <w:szCs w:val="22"/>
          <w:u w:val="single"/>
        </w:rPr>
        <w:t xml:space="preserve">2/2 </w:t>
      </w:r>
      <w:r w:rsidRPr="00FF6826">
        <w:rPr>
          <w:rFonts w:ascii="Nimbus" w:hAnsi="Nimbus"/>
          <w:b/>
          <w:bCs/>
          <w:sz w:val="22"/>
          <w:szCs w:val="22"/>
          <w:u w:val="single"/>
        </w:rPr>
        <w:t xml:space="preserve"> </w:t>
      </w:r>
    </w:p>
    <w:p w:rsidR="00FB6253" w:rsidRDefault="00FB6253" w:rsidP="00FB6253">
      <w:pPr>
        <w:widowControl/>
        <w:spacing w:after="160" w:line="259" w:lineRule="auto"/>
        <w:rPr>
          <w:rFonts w:ascii="Thorndale AMT" w:eastAsia="Droid Sans Fallback" w:hAnsi="Thorndale AMT" w:cs="Lucidasans"/>
          <w:b/>
          <w:kern w:val="1"/>
          <w:sz w:val="24"/>
          <w:szCs w:val="24"/>
          <w:lang w:val="cs-CZ" w:eastAsia="hi-IN" w:bidi="hi-IN"/>
        </w:rPr>
      </w:pPr>
      <w:r>
        <w:rPr>
          <w:rFonts w:eastAsia="Droid Sans Fallback"/>
          <w:b/>
          <w:kern w:val="1"/>
          <w:lang w:eastAsia="hi-IN"/>
        </w:rPr>
        <w:br w:type="page"/>
      </w:r>
    </w:p>
    <w:p w:rsidR="006B05D5" w:rsidRDefault="006B05D5"/>
    <w:sectPr w:rsidR="006B05D5" w:rsidSect="00FB6253">
      <w:pgSz w:w="11906" w:h="16838"/>
      <w:pgMar w:top="568" w:right="56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00000001" w:usb1="500078FB" w:usb2="00000000" w:usb3="00000000" w:csb0="0000009F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default"/>
  </w:font>
  <w:font w:name="Thorndale AMT">
    <w:altName w:val="MS Gothic"/>
    <w:charset w:val="80"/>
    <w:family w:val="roman"/>
    <w:pitch w:val="variable"/>
  </w:font>
  <w:font w:name="Albany AMT">
    <w:altName w:val="Times New Roman"/>
    <w:charset w:val="00"/>
    <w:family w:val="auto"/>
    <w:pitch w:val="variable"/>
  </w:font>
  <w:font w:name="Lucidasans">
    <w:altName w:val="MS Gothic"/>
    <w:charset w:val="80"/>
    <w:family w:val="auto"/>
    <w:pitch w:val="variable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Mughal-22-Hindi">
    <w:charset w:val="00"/>
    <w:family w:val="auto"/>
    <w:pitch w:val="variable"/>
  </w:font>
  <w:font w:name="Nimbus Romen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20B0604020202020204"/>
    <w:charset w:val="00"/>
    <w:family w:val="swiss"/>
    <w:pitch w:val="variable"/>
  </w:font>
  <w:font w:name="Nimbu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A1E3B"/>
    <w:multiLevelType w:val="hybridMultilevel"/>
    <w:tmpl w:val="63F4F42A"/>
    <w:lvl w:ilvl="0" w:tplc="F1F046B8">
      <w:start w:val="1"/>
      <w:numFmt w:val="decimalZero"/>
      <w:lvlText w:val="%1."/>
      <w:lvlJc w:val="left"/>
      <w:pPr>
        <w:ind w:left="8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60" w:hanging="360"/>
      </w:pPr>
    </w:lvl>
    <w:lvl w:ilvl="2" w:tplc="4009001B" w:tentative="1">
      <w:start w:val="1"/>
      <w:numFmt w:val="lowerRoman"/>
      <w:lvlText w:val="%3."/>
      <w:lvlJc w:val="right"/>
      <w:pPr>
        <w:ind w:left="2280" w:hanging="180"/>
      </w:pPr>
    </w:lvl>
    <w:lvl w:ilvl="3" w:tplc="4009000F" w:tentative="1">
      <w:start w:val="1"/>
      <w:numFmt w:val="decimal"/>
      <w:lvlText w:val="%4."/>
      <w:lvlJc w:val="left"/>
      <w:pPr>
        <w:ind w:left="3000" w:hanging="360"/>
      </w:pPr>
    </w:lvl>
    <w:lvl w:ilvl="4" w:tplc="40090019" w:tentative="1">
      <w:start w:val="1"/>
      <w:numFmt w:val="lowerLetter"/>
      <w:lvlText w:val="%5."/>
      <w:lvlJc w:val="left"/>
      <w:pPr>
        <w:ind w:left="3720" w:hanging="360"/>
      </w:pPr>
    </w:lvl>
    <w:lvl w:ilvl="5" w:tplc="4009001B" w:tentative="1">
      <w:start w:val="1"/>
      <w:numFmt w:val="lowerRoman"/>
      <w:lvlText w:val="%6."/>
      <w:lvlJc w:val="right"/>
      <w:pPr>
        <w:ind w:left="4440" w:hanging="180"/>
      </w:pPr>
    </w:lvl>
    <w:lvl w:ilvl="6" w:tplc="4009000F" w:tentative="1">
      <w:start w:val="1"/>
      <w:numFmt w:val="decimal"/>
      <w:lvlText w:val="%7."/>
      <w:lvlJc w:val="left"/>
      <w:pPr>
        <w:ind w:left="5160" w:hanging="360"/>
      </w:pPr>
    </w:lvl>
    <w:lvl w:ilvl="7" w:tplc="40090019" w:tentative="1">
      <w:start w:val="1"/>
      <w:numFmt w:val="lowerLetter"/>
      <w:lvlText w:val="%8."/>
      <w:lvlJc w:val="left"/>
      <w:pPr>
        <w:ind w:left="5880" w:hanging="360"/>
      </w:pPr>
    </w:lvl>
    <w:lvl w:ilvl="8" w:tplc="4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BF158B4"/>
    <w:multiLevelType w:val="hybridMultilevel"/>
    <w:tmpl w:val="63F4F42A"/>
    <w:lvl w:ilvl="0" w:tplc="F1F046B8">
      <w:start w:val="1"/>
      <w:numFmt w:val="decimalZero"/>
      <w:lvlText w:val="%1."/>
      <w:lvlJc w:val="left"/>
      <w:pPr>
        <w:ind w:left="8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60" w:hanging="360"/>
      </w:pPr>
    </w:lvl>
    <w:lvl w:ilvl="2" w:tplc="4009001B" w:tentative="1">
      <w:start w:val="1"/>
      <w:numFmt w:val="lowerRoman"/>
      <w:lvlText w:val="%3."/>
      <w:lvlJc w:val="right"/>
      <w:pPr>
        <w:ind w:left="2280" w:hanging="180"/>
      </w:pPr>
    </w:lvl>
    <w:lvl w:ilvl="3" w:tplc="4009000F" w:tentative="1">
      <w:start w:val="1"/>
      <w:numFmt w:val="decimal"/>
      <w:lvlText w:val="%4."/>
      <w:lvlJc w:val="left"/>
      <w:pPr>
        <w:ind w:left="3000" w:hanging="360"/>
      </w:pPr>
    </w:lvl>
    <w:lvl w:ilvl="4" w:tplc="40090019" w:tentative="1">
      <w:start w:val="1"/>
      <w:numFmt w:val="lowerLetter"/>
      <w:lvlText w:val="%5."/>
      <w:lvlJc w:val="left"/>
      <w:pPr>
        <w:ind w:left="3720" w:hanging="360"/>
      </w:pPr>
    </w:lvl>
    <w:lvl w:ilvl="5" w:tplc="4009001B" w:tentative="1">
      <w:start w:val="1"/>
      <w:numFmt w:val="lowerRoman"/>
      <w:lvlText w:val="%6."/>
      <w:lvlJc w:val="right"/>
      <w:pPr>
        <w:ind w:left="4440" w:hanging="180"/>
      </w:pPr>
    </w:lvl>
    <w:lvl w:ilvl="6" w:tplc="4009000F" w:tentative="1">
      <w:start w:val="1"/>
      <w:numFmt w:val="decimal"/>
      <w:lvlText w:val="%7."/>
      <w:lvlJc w:val="left"/>
      <w:pPr>
        <w:ind w:left="5160" w:hanging="360"/>
      </w:pPr>
    </w:lvl>
    <w:lvl w:ilvl="7" w:tplc="40090019" w:tentative="1">
      <w:start w:val="1"/>
      <w:numFmt w:val="lowerLetter"/>
      <w:lvlText w:val="%8."/>
      <w:lvlJc w:val="left"/>
      <w:pPr>
        <w:ind w:left="5880" w:hanging="360"/>
      </w:pPr>
    </w:lvl>
    <w:lvl w:ilvl="8" w:tplc="4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1A47F7D"/>
    <w:multiLevelType w:val="hybridMultilevel"/>
    <w:tmpl w:val="3A94BBF2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BB0B45"/>
    <w:multiLevelType w:val="hybridMultilevel"/>
    <w:tmpl w:val="3A94BBF2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15"/>
    <w:rsid w:val="005404A0"/>
    <w:rsid w:val="006B05D5"/>
    <w:rsid w:val="007A5697"/>
    <w:rsid w:val="00C81CC5"/>
    <w:rsid w:val="00EF5A15"/>
    <w:rsid w:val="00FB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57B3C7-4010-45EF-9791-8AF3A661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B6253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B625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B6253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styleId="Hyperlink">
    <w:name w:val="Hyperlink"/>
    <w:basedOn w:val="DefaultParagraphFont"/>
    <w:uiPriority w:val="99"/>
    <w:unhideWhenUsed/>
    <w:rsid w:val="00FB6253"/>
    <w:rPr>
      <w:color w:val="0000FF" w:themeColor="hyperlink"/>
      <w:u w:val="single"/>
    </w:rPr>
  </w:style>
  <w:style w:type="paragraph" w:customStyle="1" w:styleId="TableContents">
    <w:name w:val="Table Contents"/>
    <w:basedOn w:val="Normal"/>
    <w:rsid w:val="00FB6253"/>
    <w:pPr>
      <w:suppressLineNumbers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FB6253"/>
    <w:pPr>
      <w:widowControl w:val="0"/>
      <w:suppressAutoHyphens/>
      <w:autoSpaceDN w:val="0"/>
      <w:spacing w:after="0" w:line="240" w:lineRule="auto"/>
    </w:pPr>
    <w:rPr>
      <w:rFonts w:ascii="Thorndale AMT" w:eastAsia="Albany AMT" w:hAnsi="Thorndale AMT" w:cs="Lucidasans"/>
      <w:kern w:val="3"/>
      <w:sz w:val="24"/>
      <w:szCs w:val="24"/>
      <w:lang w:val="cs-CZ" w:eastAsia="en-IN"/>
    </w:rPr>
  </w:style>
  <w:style w:type="paragraph" w:styleId="ListParagraph">
    <w:name w:val="List Paragraph"/>
    <w:basedOn w:val="Normal"/>
    <w:uiPriority w:val="1"/>
    <w:qFormat/>
    <w:rsid w:val="00FB6253"/>
    <w:pPr>
      <w:suppressAutoHyphens/>
      <w:ind w:left="720"/>
      <w:contextualSpacing/>
    </w:pPr>
    <w:rPr>
      <w:rFonts w:ascii="Liberation Serif" w:eastAsia="Droid Sans Fallback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hyperlink" Target="mailto:stores@iisermohali.ac.in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hyperlink" Target="http://www.iisermohali.ac.in/" TargetMode="External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hyperlink" Target="mailto:stores@iisermohali.ac.i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hyperlink" Target="http://www.iisermohali.ac.in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2095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RamanKapoor</dc:creator>
  <cp:keywords/>
  <dc:description/>
  <cp:lastModifiedBy>IISER</cp:lastModifiedBy>
  <cp:revision>2</cp:revision>
  <dcterms:created xsi:type="dcterms:W3CDTF">2020-07-17T06:40:00Z</dcterms:created>
  <dcterms:modified xsi:type="dcterms:W3CDTF">2020-07-17T06:40:00Z</dcterms:modified>
</cp:coreProperties>
</file>